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F2D70" w14:textId="58EB98AA" w:rsidR="00C51609" w:rsidRPr="00C51609" w:rsidRDefault="008F64EE">
      <w:bookmarkStart w:id="0" w:name="_GoBack"/>
      <w:bookmarkEnd w:id="0"/>
    </w:p>
    <w:p w14:paraId="137F2C62" w14:textId="77777777" w:rsidR="00F67C8B" w:rsidRPr="002A7F62" w:rsidRDefault="00F67C8B" w:rsidP="00D55D46">
      <w:pPr>
        <w:tabs>
          <w:tab w:val="left" w:pos="567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0D66779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№ </w:t>
      </w:r>
      <w:r w:rsidR="003A799F" w:rsidRPr="002A7F6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</w:t>
      </w:r>
    </w:p>
    <w:p w14:paraId="0C4C4575" w14:textId="77777777" w:rsidR="00683B59" w:rsidRDefault="00D94696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на </w:t>
      </w:r>
      <w:r w:rsidR="002F121E" w:rsidRPr="002F121E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оказание услуг </w:t>
      </w:r>
      <w:r w:rsidR="00B54900" w:rsidRPr="00B54900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по уборке внутренних и санитарных помещений, сооружений, локаций Кинопарка</w:t>
      </w:r>
    </w:p>
    <w:p w14:paraId="65114B54" w14:textId="77777777" w:rsidR="002A3888" w:rsidRPr="002A7F62" w:rsidRDefault="002A3888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14:paraId="6383CDB3" w14:textId="77777777" w:rsidR="00FB5BCA" w:rsidRPr="002A7F62" w:rsidRDefault="007B15A6" w:rsidP="00D55D46">
      <w:pPr>
        <w:shd w:val="clear" w:color="auto" w:fill="FFFFFF"/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A799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</w:t>
      </w:r>
      <w:r w:rsidR="00683B5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202__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67C8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77335A" w14:textId="77777777" w:rsidR="00726F29" w:rsidRPr="002A7F62" w:rsidRDefault="00726F29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1" w:name="_Hlk503346813"/>
      <w:r w:rsidRPr="002A7F62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организация «Кинопарк»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(АНО «Кинопарк»)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1"/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 «</w:t>
      </w:r>
      <w:r w:rsidR="00A07CE0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</w:t>
      </w:r>
      <w:r w:rsidR="00A07CE0" w:rsidRPr="00B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B8164D" w:rsidRPr="00B81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генерального директора Яворского Андрея Викторовича</w:t>
      </w:r>
      <w:r w:rsidR="00A07CE0" w:rsidRPr="00B81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B8164D" w:rsidRPr="00B816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 и </w:t>
      </w:r>
      <w:bookmarkStart w:id="2" w:name="_Hlk84351633"/>
      <w:r w:rsidR="00245E2C" w:rsidRPr="002A7F62">
        <w:rPr>
          <w:rFonts w:ascii="Times New Roman" w:hAnsi="Times New Roman" w:cs="Times New Roman"/>
          <w:b/>
          <w:iCs/>
          <w:color w:val="FF0000"/>
          <w:sz w:val="24"/>
          <w:szCs w:val="24"/>
        </w:rPr>
        <w:t>Наименование организации</w:t>
      </w:r>
      <w:r w:rsidR="00245E2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___________,</w:t>
      </w:r>
      <w:r w:rsidR="0025047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r w:rsidR="00FC71D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/ый/ая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</w:t>
      </w:r>
      <w:r w:rsidR="00A07CE0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лице</w:t>
      </w:r>
      <w:r w:rsidR="00F622D8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</w:t>
      </w:r>
      <w:r w:rsidR="00F622D8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, 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</w:t>
      </w:r>
      <w:r w:rsidR="00F67C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F67C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F67C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__________,</w:t>
      </w:r>
      <w:r w:rsidR="003E7AA7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9D63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9D63E6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________,</w:t>
      </w:r>
      <w:r w:rsidR="009D63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вместе именуемые «Стороны» и каждый в отдельности «Сторона»</w:t>
      </w:r>
      <w:bookmarkStart w:id="3" w:name="_Hlk503346789"/>
      <w:r w:rsidR="00CD202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Положением о закупках товаров, работ, услуг для нужд АНО «Кинопарк», утверждённого </w:t>
      </w:r>
      <w:r w:rsidR="002A38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от 10.11.2025 № 01-ПР-169/25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C189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определения Поставщика способом закупки -</w:t>
      </w:r>
      <w:r w:rsidR="00B8164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B8164D" w:rsidRPr="00B816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запрос предложений </w:t>
      </w:r>
      <w:r w:rsidR="008C189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подведения итогов процедуры от </w:t>
      </w:r>
      <w:r w:rsidR="008C1894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_____ №</w:t>
      </w:r>
      <w:r w:rsidR="007918D8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___</w:t>
      </w:r>
      <w:r w:rsidR="008C1894" w:rsidRPr="002A7F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), 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(далее – Договор) о нижеследующем:</w:t>
      </w:r>
    </w:p>
    <w:p w14:paraId="41F9F00B" w14:textId="77777777" w:rsidR="000D6E9D" w:rsidRPr="002A7F62" w:rsidRDefault="000D6E9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7AA280" w14:textId="77777777" w:rsidR="00A07CE0" w:rsidRPr="002A7F62" w:rsidRDefault="00A07CE0" w:rsidP="00D55D46">
      <w:pPr>
        <w:pStyle w:val="Heading1"/>
        <w:numPr>
          <w:ilvl w:val="0"/>
          <w:numId w:val="4"/>
        </w:numPr>
        <w:ind w:left="714" w:hanging="357"/>
      </w:pPr>
      <w:bookmarkStart w:id="4" w:name="_Hlk503346901"/>
      <w:bookmarkEnd w:id="3"/>
      <w:r w:rsidRPr="002A7F62">
        <w:t>Предмет Договора</w:t>
      </w:r>
    </w:p>
    <w:p w14:paraId="77B8CD6E" w14:textId="77777777" w:rsidR="00140CB6" w:rsidRPr="002A7F62" w:rsidRDefault="00A07CE0" w:rsidP="00D55D46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503348218"/>
      <w:bookmarkEnd w:id="4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оказать услуги </w:t>
      </w:r>
      <w:r w:rsidR="00B54900" w:rsidRPr="00B54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уборке внутренних и санитарных помещений, сооружений, локаций Кинопарка</w:t>
      </w:r>
      <w:r w:rsidR="00D636B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05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</w:t>
      </w:r>
      <w:r w:rsidR="0068205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Заказчик </w:t>
      </w:r>
      <w:r w:rsidR="003249C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</w:t>
      </w:r>
      <w:r w:rsidR="003249C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B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ADF95D" w14:textId="77777777" w:rsidR="00351047" w:rsidRPr="002A7F62" w:rsidRDefault="00313BB8" w:rsidP="00D55D46">
      <w:pPr>
        <w:pStyle w:val="ListParagraph"/>
        <w:numPr>
          <w:ilvl w:val="1"/>
          <w:numId w:val="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срок, объем</w:t>
      </w:r>
      <w:r w:rsidR="00C75B6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содержание</w:t>
      </w:r>
      <w:r w:rsidR="00547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75B6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547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2B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 (Приложение № 1 к Договору</w:t>
      </w:r>
      <w:r w:rsidR="005958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– Техническое задание</w:t>
      </w:r>
      <w:r w:rsidR="00140CB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51047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Заявк</w:t>
      </w:r>
      <w:r w:rsidR="001B55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составленных по форме Приложения </w:t>
      </w:r>
      <w:r w:rsidR="0069774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D63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774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D226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  <w:r w:rsidR="00D87D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Заявка)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4416C3" w14:textId="77777777" w:rsidR="00A07CE0" w:rsidRPr="002A7F62" w:rsidRDefault="00A07CE0" w:rsidP="00D55D46">
      <w:pPr>
        <w:pStyle w:val="Heading1"/>
        <w:numPr>
          <w:ilvl w:val="0"/>
          <w:numId w:val="4"/>
        </w:numPr>
        <w:ind w:left="714" w:hanging="357"/>
      </w:pPr>
      <w:bookmarkStart w:id="6" w:name="_Hlk503348274"/>
      <w:bookmarkEnd w:id="5"/>
      <w:r w:rsidRPr="002A7F62">
        <w:t>Цена Договора и порядок расчетов</w:t>
      </w:r>
      <w:bookmarkEnd w:id="6"/>
    </w:p>
    <w:p w14:paraId="272A169A" w14:textId="77777777" w:rsidR="00400E75" w:rsidRPr="00B8164D" w:rsidRDefault="00400E75" w:rsidP="00B816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bookmarkStart w:id="7" w:name="_Hlk132961502"/>
      <w:bookmarkStart w:id="8" w:name="_Hlk503349321"/>
      <w:bookmarkStart w:id="9" w:name="_Hlk83916547"/>
      <w:bookmarkStart w:id="10" w:name="_Hlk57372788"/>
      <w:bookmarkStart w:id="11" w:name="_Hlk503348820"/>
    </w:p>
    <w:bookmarkEnd w:id="7"/>
    <w:bookmarkEnd w:id="8"/>
    <w:bookmarkEnd w:id="9"/>
    <w:p w14:paraId="14B1CAAB" w14:textId="602DD259" w:rsidR="00AB332B" w:rsidRDefault="00400E7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</w:t>
      </w:r>
      <w:r w:rsidR="009C64E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составляет ____ (______) рублей, в том числе НДС ___% в размере ____ (_____) рублей____ копеек </w:t>
      </w:r>
      <w:r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[или</w:t>
      </w:r>
      <w:r w:rsidRPr="002A7F62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] 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</w:t>
      </w:r>
      <w:r w:rsidR="00780F19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346.11. НК РФ. </w:t>
      </w:r>
    </w:p>
    <w:p w14:paraId="03B8C8DB" w14:textId="4629014C" w:rsidR="00400E75" w:rsidRDefault="00400E7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составляет сумму цен оказанных Услуг (далее – Цена Договора) по заявкам Заказчика в рамках Договора (далее – Заявка). </w:t>
      </w:r>
      <w:bookmarkEnd w:id="10"/>
      <w:r w:rsidR="002B5D5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значение Цены Договора </w:t>
      </w:r>
      <w:bookmarkStart w:id="12" w:name="_Hlk112944724"/>
      <w:r w:rsidR="000C0FC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</w:t>
      </w:r>
      <w:r w:rsidR="002B5D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12BD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5D5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Сметой</w:t>
      </w:r>
      <w:r w:rsidR="00B12BD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(Приложение № 2 к Договору, далее – </w:t>
      </w:r>
      <w:r w:rsidR="002B5D5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</w:t>
      </w:r>
      <w:r w:rsidR="00B12BD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3510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включает в себя все налоги, сборы, затраты, издержки, иные обязательные расходы и платежи Исполнителя, в том числе сопутствующие, связанные с исполнением Договора. </w:t>
      </w:r>
      <w:bookmarkEnd w:id="12"/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Любое превышение максимального значения Цены Договора должно быть оформлено Сторонами в виде дополнительного соглашения, в противном случае Исполнитель не вправе требовать оплаты такого превышения.</w:t>
      </w:r>
    </w:p>
    <w:p w14:paraId="62FE3F04" w14:textId="77777777" w:rsidR="00400E75" w:rsidRPr="002A7F62" w:rsidRDefault="00400E75" w:rsidP="00D55D46">
      <w:pPr>
        <w:pStyle w:val="ListParagraph"/>
        <w:numPr>
          <w:ilvl w:val="1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Договору осуществляется в следующем порядке:</w:t>
      </w:r>
    </w:p>
    <w:p w14:paraId="4EC464E7" w14:textId="77777777" w:rsidR="00400E75" w:rsidRPr="002A7F62" w:rsidRDefault="00400E75" w:rsidP="00D55D46">
      <w:pPr>
        <w:pStyle w:val="ListParagraph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предусмотрен.</w:t>
      </w:r>
    </w:p>
    <w:p w14:paraId="5F5FD3B3" w14:textId="77777777" w:rsidR="00400E75" w:rsidRPr="002A7F62" w:rsidRDefault="00400E75" w:rsidP="00D55D46">
      <w:pPr>
        <w:pStyle w:val="ListParagraph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Заказчик </w:t>
      </w:r>
      <w:r w:rsidR="00045C8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ежемесячно</w:t>
      </w:r>
      <w:r w:rsidR="002B5D5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, но не ранее получения Заключения согласно п. 2.3. Договора,</w:t>
      </w:r>
      <w:r w:rsidR="00045C8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оплачивает оказанные и принятые по Заявк</w:t>
      </w:r>
      <w:r w:rsidR="00045C8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е(</w:t>
      </w: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ам</w:t>
      </w:r>
      <w:r w:rsidR="00045C8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Услуги.</w:t>
      </w:r>
    </w:p>
    <w:p w14:paraId="7A495570" w14:textId="77777777" w:rsidR="00400E75" w:rsidRPr="002A7F62" w:rsidRDefault="00400E7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Оплату за оказанные и принятые Услуги по соответствующ</w:t>
      </w:r>
      <w:r w:rsidR="00045C80">
        <w:rPr>
          <w:rFonts w:ascii="Times New Roman" w:hAnsi="Times New Roman" w:cs="Times New Roman"/>
          <w:sz w:val="24"/>
          <w:szCs w:val="24"/>
        </w:rPr>
        <w:t>ей(им)</w:t>
      </w:r>
      <w:r w:rsidRPr="002A7F62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045C80">
        <w:rPr>
          <w:rFonts w:ascii="Times New Roman" w:hAnsi="Times New Roman" w:cs="Times New Roman"/>
          <w:sz w:val="24"/>
          <w:szCs w:val="24"/>
        </w:rPr>
        <w:t>е(ам) за отчетный период (календарный месяц)</w:t>
      </w:r>
      <w:r w:rsidRPr="002A7F62">
        <w:rPr>
          <w:rFonts w:ascii="Times New Roman" w:hAnsi="Times New Roman" w:cs="Times New Roman"/>
          <w:sz w:val="24"/>
          <w:szCs w:val="24"/>
        </w:rPr>
        <w:t xml:space="preserve">, Заказчик перечисляет на расчетный счет Исполнителя, в течение </w:t>
      </w:r>
      <w:r w:rsidR="00510D4D" w:rsidRPr="002A7F62">
        <w:rPr>
          <w:rFonts w:ascii="Times New Roman" w:hAnsi="Times New Roman" w:cs="Times New Roman"/>
          <w:sz w:val="24"/>
          <w:szCs w:val="24"/>
        </w:rPr>
        <w:t>7</w:t>
      </w:r>
      <w:r w:rsidR="00376316" w:rsidRPr="002A7F62">
        <w:rPr>
          <w:rFonts w:ascii="Times New Roman" w:hAnsi="Times New Roman" w:cs="Times New Roman"/>
          <w:sz w:val="24"/>
          <w:szCs w:val="24"/>
        </w:rPr>
        <w:t xml:space="preserve"> (</w:t>
      </w:r>
      <w:r w:rsidR="00510D4D" w:rsidRPr="002A7F62">
        <w:rPr>
          <w:rFonts w:ascii="Times New Roman" w:hAnsi="Times New Roman" w:cs="Times New Roman"/>
          <w:sz w:val="24"/>
          <w:szCs w:val="24"/>
        </w:rPr>
        <w:t>Семи</w:t>
      </w:r>
      <w:r w:rsidR="00376316" w:rsidRPr="002A7F62">
        <w:rPr>
          <w:rFonts w:ascii="Times New Roman" w:hAnsi="Times New Roman" w:cs="Times New Roman"/>
          <w:sz w:val="24"/>
          <w:szCs w:val="24"/>
        </w:rPr>
        <w:t xml:space="preserve">) </w:t>
      </w:r>
      <w:r w:rsidRPr="002A7F62">
        <w:rPr>
          <w:rFonts w:ascii="Times New Roman" w:hAnsi="Times New Roman" w:cs="Times New Roman"/>
          <w:sz w:val="24"/>
          <w:szCs w:val="24"/>
        </w:rPr>
        <w:t xml:space="preserve">рабочих дней с даты </w:t>
      </w:r>
      <w:bookmarkStart w:id="13" w:name="_Hlk115173282"/>
      <w:r w:rsidRPr="002A7F62">
        <w:rPr>
          <w:rFonts w:ascii="Times New Roman" w:hAnsi="Times New Roman" w:cs="Times New Roman"/>
          <w:sz w:val="24"/>
          <w:szCs w:val="24"/>
        </w:rPr>
        <w:t xml:space="preserve">подписания Заказчиком Акта сдачи-приемки оказанных Услуг </w:t>
      </w:r>
      <w:r w:rsidR="00045C80">
        <w:rPr>
          <w:rFonts w:ascii="Times New Roman" w:hAnsi="Times New Roman" w:cs="Times New Roman"/>
          <w:sz w:val="24"/>
          <w:szCs w:val="24"/>
        </w:rPr>
        <w:t>за отчетный период</w:t>
      </w:r>
      <w:r w:rsidRPr="002A7F62">
        <w:rPr>
          <w:rFonts w:ascii="Times New Roman" w:hAnsi="Times New Roman" w:cs="Times New Roman"/>
          <w:sz w:val="24"/>
          <w:szCs w:val="24"/>
        </w:rPr>
        <w:t>, составленного по форме Приложения № 5 к Договору (далее – Акт), на основании оригинала счета</w:t>
      </w:r>
      <w:r w:rsidR="00A61F90" w:rsidRPr="002A7F62">
        <w:rPr>
          <w:rFonts w:ascii="Times New Roman" w:hAnsi="Times New Roman" w:cs="Times New Roman"/>
          <w:sz w:val="24"/>
          <w:szCs w:val="24"/>
        </w:rPr>
        <w:t xml:space="preserve"> и</w:t>
      </w:r>
      <w:r w:rsidRPr="002A7F62">
        <w:rPr>
          <w:rFonts w:ascii="Times New Roman" w:hAnsi="Times New Roman" w:cs="Times New Roman"/>
          <w:sz w:val="24"/>
          <w:szCs w:val="24"/>
        </w:rPr>
        <w:t xml:space="preserve"> Акта</w:t>
      </w:r>
      <w:r w:rsidR="00E86781" w:rsidRPr="002A7F62">
        <w:rPr>
          <w:rFonts w:ascii="Times New Roman" w:hAnsi="Times New Roman" w:cs="Times New Roman"/>
          <w:sz w:val="24"/>
          <w:szCs w:val="24"/>
        </w:rPr>
        <w:t>.</w:t>
      </w:r>
      <w:r w:rsidRPr="002A7F62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3"/>
    <w:p w14:paraId="6A5F9A9A" w14:textId="77777777" w:rsidR="00400E75" w:rsidRPr="00B8164D" w:rsidRDefault="00400E75" w:rsidP="00D55D46">
      <w:pPr>
        <w:pStyle w:val="ListParagraph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Оригинал счета на оплату за </w:t>
      </w:r>
      <w:r w:rsidRPr="002A7F62">
        <w:rPr>
          <w:rFonts w:ascii="Times New Roman" w:hAnsi="Times New Roman" w:cs="Times New Roman"/>
          <w:sz w:val="24"/>
          <w:szCs w:val="24"/>
        </w:rPr>
        <w:t>оказанные и принятые Услуги</w:t>
      </w:r>
      <w:r w:rsidR="00045C80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2A7F62">
        <w:rPr>
          <w:rFonts w:ascii="Times New Roman" w:hAnsi="Times New Roman" w:cs="Times New Roman"/>
          <w:sz w:val="24"/>
          <w:szCs w:val="24"/>
        </w:rPr>
        <w:t xml:space="preserve"> по соответствующей</w:t>
      </w:r>
      <w:r w:rsidR="00045C80">
        <w:rPr>
          <w:rFonts w:ascii="Times New Roman" w:hAnsi="Times New Roman" w:cs="Times New Roman"/>
          <w:sz w:val="24"/>
          <w:szCs w:val="24"/>
        </w:rPr>
        <w:t>(им)</w:t>
      </w:r>
      <w:r w:rsidRPr="002A7F62">
        <w:rPr>
          <w:rFonts w:ascii="Times New Roman" w:hAnsi="Times New Roman" w:cs="Times New Roman"/>
          <w:sz w:val="24"/>
          <w:szCs w:val="24"/>
        </w:rPr>
        <w:t xml:space="preserve"> Заявке</w:t>
      </w:r>
      <w:r w:rsidR="00045C80">
        <w:rPr>
          <w:rFonts w:ascii="Times New Roman" w:hAnsi="Times New Roman" w:cs="Times New Roman"/>
          <w:sz w:val="24"/>
          <w:szCs w:val="24"/>
        </w:rPr>
        <w:t>(ам)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 Исполнитель направляет Заказчику в 1 (Одном) экземпляре </w:t>
      </w:r>
      <w:r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[в случае если Исполнитель является плательщиком НДС:</w:t>
      </w:r>
      <w:r w:rsidRPr="002A7F62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>]</w:t>
      </w:r>
      <w:r w:rsidR="002F78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2F78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выставляет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 в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налоговым законодательством Российской Федерации.</w:t>
      </w:r>
      <w:bookmarkEnd w:id="11"/>
    </w:p>
    <w:p w14:paraId="70BAFBF4" w14:textId="77777777" w:rsidR="00387EC7" w:rsidRPr="002A7F62" w:rsidRDefault="00A85471" w:rsidP="00B8164D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87EC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0220F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указанная в пункте 2.1 настоящего Договора, является приблизительной. Окончательная Цена Договора устанавливается после получения заключения независимой экспертной организации о достоверности </w:t>
      </w:r>
      <w:r w:rsidR="00893A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</w:t>
      </w:r>
      <w:r w:rsidR="000220F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(далее – Заключение). </w:t>
      </w:r>
    </w:p>
    <w:p w14:paraId="5060C310" w14:textId="77777777" w:rsidR="00387EC7" w:rsidRPr="002A7F62" w:rsidRDefault="00387EC7" w:rsidP="00B8164D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Заключения Стороны подписывают дополнительное соглашение об окончательной цене Договора, рекомендуемой независимой экспертной организацией без изменения предусмотренных Договором объема Услуг, качества Услуг и иных условий настоящего Договора. </w:t>
      </w:r>
    </w:p>
    <w:p w14:paraId="2B282DBB" w14:textId="77777777" w:rsidR="00400E75" w:rsidRPr="002A7F62" w:rsidRDefault="00400E75" w:rsidP="00D55D46">
      <w:pPr>
        <w:pStyle w:val="ListParagraph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соответствии с </w:t>
      </w:r>
      <w:r w:rsidR="00B56A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аключением стоимость не будет снижена, а также в случае, если стоимость не будет являться предметом экспертизы, то твердой Ценой Договора признается сумма, указанная в п. 2.1. Договора.</w:t>
      </w:r>
    </w:p>
    <w:p w14:paraId="3F6F2E82" w14:textId="77777777" w:rsidR="00400E75" w:rsidRPr="002A7F62" w:rsidRDefault="00400E75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</w:t>
      </w:r>
      <w:r w:rsidR="008F43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сполнителя, реквизиты которого указаны в разделе «Адреса, реквизиты и подписи Сторон» Договора, на основании оригинала счета, выставленного Исполнителем.</w:t>
      </w:r>
    </w:p>
    <w:p w14:paraId="27580752" w14:textId="77777777" w:rsidR="001E1772" w:rsidRPr="002A7F62" w:rsidRDefault="001E1772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Заказчика по оплате за фактически оказанные Исполнителем и принятые Заказчиком Услуги, считаются исполненными с даты списания денежных средств с расчетного счета Заказчика.</w:t>
      </w:r>
    </w:p>
    <w:p w14:paraId="771DA350" w14:textId="77777777" w:rsidR="00400E75" w:rsidRPr="002A7F62" w:rsidRDefault="00400E75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по первому требованию одной из Сторон, налоговых органов или иных проверяющих и контролирующих органов, предоставить надлежащим образом заверенные копии документов, относящихся к исполнению обязательств по Договору и подтверждающие гарантии и заверения (если применимо), указанные в Договоре, в срок не превышающий 3 (Три) рабочих дня с даты получения соответствующего запроса другой Стороны.</w:t>
      </w:r>
    </w:p>
    <w:p w14:paraId="470F1BB0" w14:textId="77777777" w:rsidR="0010597F" w:rsidRPr="002A7F62" w:rsidRDefault="0010597F" w:rsidP="00D55D46">
      <w:pPr>
        <w:pStyle w:val="ListParagraph"/>
        <w:numPr>
          <w:ilvl w:val="1"/>
          <w:numId w:val="23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по настоящему Договору производится из средств гранта в форме субсидии, предоставленной АНО «Кинопарк» Департаментом культуры города Москвы (далее – Уполномоченный орган) по соглашению/договору о предоставлении гранта в форме субсидии из бюджета города Москвы </w:t>
      </w:r>
      <w:r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[заполнить данные гранта</w:t>
      </w:r>
      <w:r w:rsidRPr="002A7F62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]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 от «___» ______ 20__ г. (далее – Грант). </w:t>
      </w:r>
    </w:p>
    <w:p w14:paraId="29A610DF" w14:textId="77777777" w:rsidR="0010597F" w:rsidRPr="002A7F62" w:rsidRDefault="0010597F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2.8.1. 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Договора, а также условий, целей и порядка предоставления Гранта, в том числе путем проведения выездных мероприятий.</w:t>
      </w:r>
    </w:p>
    <w:p w14:paraId="62E1FDFF" w14:textId="77777777" w:rsidR="00400E75" w:rsidRPr="002A7F62" w:rsidRDefault="00400E75" w:rsidP="00D55D46">
      <w:pPr>
        <w:pStyle w:val="ListParagraph"/>
        <w:numPr>
          <w:ilvl w:val="2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уменьшения ранее доведенных до Заказчика лимитов бюджетных обязательств на предоставление субсидии, Заказчик в ходе исполнения Договора обеспечивает согласование новых условий Договора, в том числе размера и</w:t>
      </w:r>
      <w:r w:rsidR="0088285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сроков оплаты и</w:t>
      </w:r>
      <w:r w:rsidR="0088285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объема Услуг.</w:t>
      </w:r>
    </w:p>
    <w:p w14:paraId="12DA0851" w14:textId="77777777" w:rsidR="00400E75" w:rsidRPr="002A7F62" w:rsidRDefault="00400E75" w:rsidP="00D55D46">
      <w:pPr>
        <w:pStyle w:val="ListParagraph"/>
        <w:numPr>
          <w:ilvl w:val="1"/>
          <w:numId w:val="3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ненадлежащего исполнения Исполнителем обязательства, предусмотренного Договором, Заказчик вправе произвести оплату по Договору за вычетом соответствующего размера неустойки (штрафа, пени). </w:t>
      </w:r>
    </w:p>
    <w:p w14:paraId="517DB563" w14:textId="77777777" w:rsidR="0010597F" w:rsidRPr="002A7F62" w:rsidRDefault="0010597F" w:rsidP="00D55D46">
      <w:pPr>
        <w:numPr>
          <w:ilvl w:val="1"/>
          <w:numId w:val="39"/>
        </w:numPr>
        <w:tabs>
          <w:tab w:val="left" w:pos="1134"/>
        </w:tabs>
        <w:spacing w:after="0" w:line="240" w:lineRule="auto"/>
        <w:ind w:left="0" w:right="-2" w:firstLine="71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Заказчик вправе изменить (увеличить или уменьшить) не более чем на 10% (десять процентов) предусмотренный Договором объем Услуг. При изменении объема Услуг </w:t>
      </w:r>
      <w:r w:rsidR="0007141B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Ц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ена договора изменяется по соглашению Сторон так же не более чем на 10% (десять процентов).</w:t>
      </w:r>
    </w:p>
    <w:p w14:paraId="5EA46603" w14:textId="77777777" w:rsidR="0010597F" w:rsidRPr="00B8164D" w:rsidRDefault="0010597F" w:rsidP="00B816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EA7321" w14:textId="77777777" w:rsidR="00A07CE0" w:rsidRPr="002A7F62" w:rsidRDefault="003662B1" w:rsidP="00D55D46">
      <w:pPr>
        <w:pStyle w:val="Heading1"/>
        <w:numPr>
          <w:ilvl w:val="0"/>
          <w:numId w:val="39"/>
        </w:numPr>
        <w:ind w:left="357" w:hanging="357"/>
      </w:pPr>
      <w:r w:rsidRPr="002A7F62">
        <w:t>Сроки оказания Услуг</w:t>
      </w:r>
    </w:p>
    <w:p w14:paraId="344FA45D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Услуг по Договору</w:t>
      </w:r>
      <w:r w:rsidR="009D604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</w:t>
      </w:r>
      <w:r w:rsidR="004E1EE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D604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</w:t>
      </w:r>
      <w:r w:rsidR="00B826D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61426C" w14:textId="77777777" w:rsidR="00B12989" w:rsidRPr="002A7F62" w:rsidRDefault="00B12989" w:rsidP="00B12989">
      <w:pPr>
        <w:pStyle w:val="ListParagraph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E23BF" w14:textId="77777777" w:rsidR="00A07CE0" w:rsidRPr="002A7F62" w:rsidRDefault="004468C0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Порядок сдачи-приемки оказанных Услуг</w:t>
      </w:r>
    </w:p>
    <w:p w14:paraId="7EEE0942" w14:textId="77777777" w:rsidR="0052333E" w:rsidRPr="0052333E" w:rsidRDefault="00D35EEC" w:rsidP="0052333E">
      <w:pPr>
        <w:pStyle w:val="ListParagraph"/>
        <w:numPr>
          <w:ilvl w:val="1"/>
          <w:numId w:val="24"/>
        </w:numPr>
        <w:tabs>
          <w:tab w:val="left" w:pos="709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Не позднее рабочего дня, следующего за днем завершения оказания Услуг, Исполнитель направляет в свободной форме уведомление Заказчику о факте завершения оказания Услуг</w:t>
      </w:r>
      <w:r w:rsidR="008B5A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каждой Заявке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CE635FF" w14:textId="77777777" w:rsidR="00A07CE0" w:rsidRPr="0052333E" w:rsidRDefault="0052333E" w:rsidP="0052333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5AB1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н</w:t>
      </w:r>
      <w:r w:rsidR="00A07CE0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позднее </w:t>
      </w:r>
      <w:r w:rsidR="008B5AB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07CE0" w:rsidRPr="005233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8B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пятого</w:t>
      </w:r>
      <w:r w:rsidR="00A07CE0" w:rsidRPr="005233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B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числа</w:t>
      </w:r>
      <w:r w:rsidR="00A07CE0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A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месяца, следующего за отчетным</w:t>
      </w:r>
      <w:r w:rsidR="00B8164D" w:rsidRPr="005233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B8164D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не ранее получения Заказчиком Заключения (пункт 2.3 настоящего Договора)</w:t>
      </w:r>
      <w:r w:rsidR="00A07CE0" w:rsidRP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представляет Заказчику с сопроводительным письмом </w:t>
      </w:r>
      <w:r w:rsidR="008A17C1" w:rsidRPr="005233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бумажном носителе и записанные на </w:t>
      </w:r>
      <w:r w:rsidR="008A17C1" w:rsidRPr="0052333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USB</w:t>
      </w:r>
      <w:r w:rsidR="008A17C1" w:rsidRPr="0052333E">
        <w:rPr>
          <w:rFonts w:ascii="Times New Roman" w:hAnsi="Times New Roman" w:cs="Times New Roman"/>
          <w:sz w:val="24"/>
          <w:szCs w:val="24"/>
          <w:shd w:val="clear" w:color="auto" w:fill="FFFFFF"/>
        </w:rPr>
        <w:t>-накопитель</w:t>
      </w:r>
      <w:r w:rsidR="008A17C1" w:rsidRPr="005233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7CE0" w:rsidRPr="0052333E">
        <w:rPr>
          <w:rFonts w:ascii="Times New Roman" w:eastAsia="Calibri" w:hAnsi="Times New Roman" w:cs="Times New Roman"/>
          <w:sz w:val="24"/>
          <w:szCs w:val="24"/>
        </w:rPr>
        <w:t>оригина</w:t>
      </w:r>
      <w:r w:rsidR="004468C0" w:rsidRPr="0052333E">
        <w:rPr>
          <w:rFonts w:ascii="Times New Roman" w:eastAsia="Calibri" w:hAnsi="Times New Roman" w:cs="Times New Roman"/>
          <w:sz w:val="24"/>
          <w:szCs w:val="24"/>
        </w:rPr>
        <w:t xml:space="preserve">лы надлежаще оформленных </w:t>
      </w:r>
      <w:r w:rsidR="00E36E66" w:rsidRPr="0052333E">
        <w:rPr>
          <w:rFonts w:ascii="Times New Roman" w:eastAsia="Calibri" w:hAnsi="Times New Roman" w:cs="Times New Roman"/>
          <w:sz w:val="24"/>
          <w:szCs w:val="24"/>
        </w:rPr>
        <w:t xml:space="preserve">и подписанных Исполнителем </w:t>
      </w:r>
      <w:r w:rsidR="00A07CE0" w:rsidRPr="0052333E">
        <w:rPr>
          <w:rFonts w:ascii="Times New Roman" w:eastAsia="Calibri" w:hAnsi="Times New Roman" w:cs="Times New Roman"/>
          <w:sz w:val="24"/>
          <w:szCs w:val="24"/>
        </w:rPr>
        <w:t>следующих отчетных документов</w:t>
      </w:r>
      <w:r w:rsidR="00E36E66" w:rsidRPr="0052333E">
        <w:rPr>
          <w:rFonts w:ascii="Times New Roman" w:eastAsia="Calibri" w:hAnsi="Times New Roman" w:cs="Times New Roman"/>
          <w:sz w:val="24"/>
          <w:szCs w:val="24"/>
        </w:rPr>
        <w:t xml:space="preserve"> (далее – Отчетные документы)</w:t>
      </w:r>
      <w:r w:rsidR="00F90671" w:rsidRPr="005233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0671" w:rsidRPr="00C459AC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C459AC" w:rsidRPr="00C459AC">
        <w:rPr>
          <w:rFonts w:ascii="Times New Roman" w:eastAsia="Calibri" w:hAnsi="Times New Roman" w:cs="Times New Roman"/>
          <w:sz w:val="24"/>
          <w:szCs w:val="24"/>
        </w:rPr>
        <w:t>оказанным услугам</w:t>
      </w:r>
      <w:r w:rsidR="00C459A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</w:t>
      </w:r>
      <w:r w:rsidR="00F90671" w:rsidRPr="005233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Заявк</w:t>
      </w:r>
      <w:r w:rsidR="00045C80">
        <w:rPr>
          <w:rFonts w:ascii="Times New Roman" w:eastAsia="Calibri" w:hAnsi="Times New Roman" w:cs="Times New Roman"/>
          <w:b/>
          <w:bCs/>
          <w:sz w:val="24"/>
          <w:szCs w:val="24"/>
        </w:rPr>
        <w:t>ам за соответствующий период</w:t>
      </w:r>
      <w:r w:rsidR="00A07CE0" w:rsidRPr="0052333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6B2256A" w14:textId="77777777" w:rsidR="008A17C1" w:rsidRPr="002A7F62" w:rsidRDefault="008A17C1" w:rsidP="00D55D46">
      <w:pPr>
        <w:pStyle w:val="ListParagraph"/>
        <w:tabs>
          <w:tab w:val="left" w:pos="567"/>
        </w:tabs>
        <w:spacing w:after="0" w:line="240" w:lineRule="auto"/>
        <w:ind w:left="142" w:right="-2" w:hanging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B52530A" w14:textId="77777777" w:rsidR="002F121E" w:rsidRDefault="00A91FBB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-Акт сдачи-приемки оказанных услуг по форме согласно Приложению № 5 к Договору в 2 (двух) экземплярах;</w:t>
      </w:r>
      <w:bookmarkStart w:id="14" w:name="_Hlk112835428"/>
    </w:p>
    <w:p w14:paraId="1048601B" w14:textId="77777777" w:rsidR="002F121E" w:rsidRDefault="002F121E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4F5401">
        <w:rPr>
          <w:rFonts w:ascii="Times New Roman" w:hAnsi="Times New Roman" w:cs="Times New Roman"/>
          <w:spacing w:val="-4"/>
          <w:sz w:val="24"/>
        </w:rPr>
        <w:t xml:space="preserve">Акт </w:t>
      </w:r>
      <w:r w:rsidRPr="002F121E">
        <w:rPr>
          <w:rFonts w:ascii="Times New Roman" w:hAnsi="Times New Roman" w:cs="Times New Roman"/>
          <w:sz w:val="24"/>
          <w:szCs w:val="24"/>
          <w:shd w:val="clear" w:color="auto" w:fill="FFFFFF"/>
        </w:rPr>
        <w:t>о приемке выполненных работ по форме КС-2;</w:t>
      </w:r>
    </w:p>
    <w:p w14:paraId="439BAB7F" w14:textId="55A7B312" w:rsidR="002F121E" w:rsidRDefault="002F121E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2F121E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Справка стоимости выполненных работ и затрат по форме КС-3;</w:t>
      </w:r>
    </w:p>
    <w:p w14:paraId="1D8DA9EF" w14:textId="40295AC1" w:rsidR="003A4D2B" w:rsidRPr="002F121E" w:rsidRDefault="003A4D2B" w:rsidP="002F121E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-Универсальный передаточный документ;</w:t>
      </w:r>
    </w:p>
    <w:p w14:paraId="460F101C" w14:textId="77777777" w:rsidR="00A91FBB" w:rsidRDefault="00A91FBB" w:rsidP="00D55D46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-Отчет об оказанных услугах по Договору</w:t>
      </w:r>
      <w:r w:rsidR="00A328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форме </w:t>
      </w:r>
      <w:r w:rsidR="00A3280B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согласно Приложению № </w:t>
      </w:r>
      <w:r w:rsidR="00A3280B">
        <w:rPr>
          <w:rFonts w:ascii="Times New Roman" w:hAnsi="Times New Roman" w:cs="Times New Roman"/>
          <w:sz w:val="24"/>
          <w:szCs w:val="24"/>
          <w:shd w:val="clear" w:color="auto" w:fill="FFFFFF"/>
        </w:rPr>
        <w:t>3,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составленный согласно утвержденному Сторонами Регламенту составления отчета об оказанных услугах (Приложение № 4 к Договору) в 2 (двух) экземплярах;</w:t>
      </w:r>
    </w:p>
    <w:p w14:paraId="4AE9EE5E" w14:textId="77777777" w:rsidR="00310C8D" w:rsidRPr="002A7F62" w:rsidRDefault="00310C8D" w:rsidP="00D55D46">
      <w:pPr>
        <w:tabs>
          <w:tab w:val="left" w:pos="1134"/>
        </w:tabs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310C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Журнал учета об оказанных услугах, составленный по форме Приложения №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10C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Договору</w:t>
      </w:r>
      <w:r w:rsidR="008B5AB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bookmarkEnd w:id="14"/>
    <w:p w14:paraId="0B6A7115" w14:textId="77777777" w:rsidR="00225384" w:rsidRPr="002A7F62" w:rsidRDefault="00225384" w:rsidP="00D55D46">
      <w:pPr>
        <w:numPr>
          <w:ilvl w:val="1"/>
          <w:numId w:val="24"/>
        </w:numPr>
        <w:tabs>
          <w:tab w:val="left" w:pos="709"/>
        </w:tabs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Заказчик не обязан приступать к рассмотрению представленных Исполнителем документов ранее установленного пунктом 4.1 настоящего Договора срока.</w:t>
      </w:r>
    </w:p>
    <w:p w14:paraId="0D80D972" w14:textId="77777777" w:rsidR="001E1BB1" w:rsidRPr="002A7F62" w:rsidRDefault="00A07CE0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</w:t>
      </w:r>
      <w:r w:rsidRPr="002A7F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5233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5233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Пятнадцати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с даты получения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обязуется рассмотреть </w:t>
      </w:r>
      <w:r w:rsidR="002D005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осуществить приемку оказанных Услуг по Договору на предмет соответствия их объема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 требованиям, изложенным в Договоре и приложениях к нему,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</w:t>
      </w:r>
      <w:r w:rsidR="002206E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r w:rsidR="00744B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44B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(</w:t>
      </w:r>
      <w:r w:rsidR="004B38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вух) экземплярах и передать (нарочн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заказными письмом с уведомлением) по 1 (</w:t>
      </w:r>
      <w:r w:rsidR="004B38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дному) экземпляру каждого 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Отчетного </w:t>
      </w:r>
      <w:r w:rsidR="00EA21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Исполнителю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представить Исполнителю 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приемки оказанных Услуг и подписания Акта и/или 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к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запрос о предоставлении разъяснений о результатах оказанных Услуг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22A157" w14:textId="77777777" w:rsidR="00552524" w:rsidRPr="002A7F62" w:rsidRDefault="001E1BB1" w:rsidP="00D55D46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также вправе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Исполнителю </w:t>
      </w:r>
      <w:r w:rsidR="00517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о предоставлении разъяснений касательно результатов оказанных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17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A61F9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="00517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отказ от подписания </w:t>
      </w:r>
      <w:r w:rsidR="000F72A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Отчетных документов (вместе или по отдельности)</w:t>
      </w:r>
      <w:r w:rsidR="002211F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устранения. </w:t>
      </w:r>
    </w:p>
    <w:p w14:paraId="02943F8E" w14:textId="77777777" w:rsidR="00A07CE0" w:rsidRPr="002A7F62" w:rsidRDefault="00552524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к </w:t>
      </w:r>
      <w:r w:rsidR="000F72A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документам </w:t>
      </w:r>
      <w:r w:rsidR="00A61F9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запрос о предоставлении разъяснений касательно результатов оказанных </w:t>
      </w:r>
      <w:r w:rsidR="004B38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</w:t>
      </w:r>
      <w:r w:rsidR="00F45A2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Отчетных документов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выявленных недостатков и сроков их устранения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направлены также в порядке, предусмотренном для направления уведомлений Сторон, предусмотренном в </w:t>
      </w:r>
      <w:r w:rsidR="001E1BB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условия» Договора.</w:t>
      </w:r>
    </w:p>
    <w:p w14:paraId="0C56DFDD" w14:textId="77777777" w:rsidR="009E1DA8" w:rsidRPr="002A7F62" w:rsidRDefault="004F6AE6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замечаний Заказчика к содержанию (оформлению) </w:t>
      </w:r>
      <w:r w:rsidR="00F45A2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тчетны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1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замечания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подлежат устранению Исполнителем, в связи с чем срок приемки продлевается на время внесения изменений в </w:t>
      </w:r>
      <w:r w:rsidR="00F45A2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E1D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тчетные документы. </w:t>
      </w:r>
    </w:p>
    <w:p w14:paraId="7BD6DA61" w14:textId="77777777" w:rsidR="00CD1925" w:rsidRPr="002A7F62" w:rsidRDefault="00EC73E5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Отчета, не соответствующего требованиям Регламента подготовки Отчета (Приложение № 4 к Договору) является 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достаточным основанием для 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мотивированного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 от подписания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Отчетных документов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84BBCD" w14:textId="77777777" w:rsidR="00A07CE0" w:rsidRPr="002A7F62" w:rsidRDefault="00CD1925" w:rsidP="00D55D46">
      <w:pPr>
        <w:pStyle w:val="ListParagraph"/>
        <w:numPr>
          <w:ilvl w:val="1"/>
          <w:numId w:val="24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принятия Услуг является </w:t>
      </w:r>
      <w:r w:rsidR="004A66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подписания Акта Заказчиком.</w:t>
      </w:r>
    </w:p>
    <w:p w14:paraId="0B25B338" w14:textId="77777777" w:rsidR="00A07CE0" w:rsidRPr="002A7F62" w:rsidRDefault="00A07CE0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 Заказчика 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о предоставлении разъяснений касательно результатов оказанных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или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мотивированного отказа от принятия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результатов оказанных Услуг с перечнем выявленных недостатков</w:t>
      </w:r>
      <w:r w:rsidR="00790B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необходимых доработок Исполнитель обязан в 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10 (</w:t>
      </w:r>
      <w:r w:rsidR="00790B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</w:t>
      </w:r>
      <w:r w:rsidR="007B4A3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получения такого запроса 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Заказчику запрашиваемые разъяснения в отношении оказанных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или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установленный в мотивированном отказе</w:t>
      </w:r>
      <w:r w:rsidR="0074737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устранить за свой счет полученные от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замечания/недостатки и передать Заказчику </w:t>
      </w:r>
      <w:r w:rsidR="0026206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приведенные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предъявленными требованиями/замечаниями </w:t>
      </w:r>
      <w:r w:rsidR="004A66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553AE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</w:t>
      </w:r>
      <w:r w:rsidR="007E084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повторно производит приемку оказанных Услуг в порядке</w:t>
      </w:r>
      <w:r w:rsidR="005822A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</w:t>
      </w:r>
      <w:r w:rsidR="007E084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4.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451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084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r w:rsidR="004A136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указанный срок полученные от Заказчика замечания/недостатки не устранены и (или) Заказчику не переданы приведенные в соответствие с предъявленными требованиями/замечаниями Отчетные документы, либо переданные Отчетные документы содержат новые недостатки, Заказчик вправе требовать уплаты Исполнителем предусмотренного п. 7.5-7.6 штрафа и (или) отказаться от исполнения Договора в соответствии с п. 9.6 Договора.</w:t>
      </w:r>
    </w:p>
    <w:p w14:paraId="405915AE" w14:textId="77777777" w:rsidR="005822A9" w:rsidRPr="002A7F62" w:rsidRDefault="005822A9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предоставленных Исполнителем результатов оказанных Услуг, предусмотренных Договором, в части их соответствия условиям Договора Заказчик вправе провести экспертизу объемов и качества оказанных Услуг (на предмет их соответствия требованиям, изложенным в Договоре и приложениях к нему</w:t>
      </w:r>
      <w:r w:rsidR="003D55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4A17FBD" w14:textId="77777777" w:rsidR="00C973D8" w:rsidRPr="002A7F62" w:rsidRDefault="00A07CE0" w:rsidP="002F12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7366593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результатов оказанных Услуг, предусмотренных Договором, может проводиться Заказчиком своими силами или к ее проведению могут привлекаться эксперты, экспертные организации. В случае проведения по заказу Заказчика экспертизы результатов оказанных Услуг </w:t>
      </w:r>
      <w:r w:rsidR="006576D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экспертной организацией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результатов и осуществления приемки оказанных Услуг по Договору увеличивается на период времени, в течение которого проводилась экспертиза</w:t>
      </w:r>
      <w:r w:rsidR="005136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экспертизы</w:t>
      </w:r>
      <w:r w:rsidR="005136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превышать </w:t>
      </w:r>
      <w:r w:rsidR="00376316" w:rsidRPr="002A7F62">
        <w:rPr>
          <w:rFonts w:ascii="Times New Roman" w:hAnsi="Times New Roman" w:cs="Times New Roman"/>
          <w:sz w:val="24"/>
          <w:szCs w:val="24"/>
        </w:rPr>
        <w:t>10 (Десят</w:t>
      </w:r>
      <w:r w:rsidR="00BF7F03" w:rsidRPr="002A7F62">
        <w:rPr>
          <w:rFonts w:ascii="Times New Roman" w:hAnsi="Times New Roman" w:cs="Times New Roman"/>
          <w:sz w:val="24"/>
          <w:szCs w:val="24"/>
        </w:rPr>
        <w:t>и</w:t>
      </w:r>
      <w:r w:rsidR="00376316" w:rsidRPr="002A7F62">
        <w:rPr>
          <w:rFonts w:ascii="Times New Roman" w:hAnsi="Times New Roman" w:cs="Times New Roman"/>
          <w:sz w:val="24"/>
          <w:szCs w:val="24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6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при условии предоставления Исполнителем необходимых документов для проведения экспертизы. </w:t>
      </w:r>
      <w:bookmarkEnd w:id="15"/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необходимых для проведения экспертизы Заказчик определяет самостоятельно. Исполнитель не вправе отказать Заказчику в предоставлении таких документов. Срок предоставления документов по запросу Заказчика – не позднее 1 (</w:t>
      </w:r>
      <w:r w:rsidR="00FE451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</w:t>
      </w:r>
      <w:r w:rsidR="00AC6D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Заказчиком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</w:t>
      </w:r>
      <w:r w:rsidR="00AC6DF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запроса</w:t>
      </w:r>
      <w:r w:rsidR="00F5717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AE5319" w14:textId="77777777" w:rsidR="00C973D8" w:rsidRPr="002A7F62" w:rsidRDefault="00C973D8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6ACF6" w14:textId="77777777" w:rsidR="00A07CE0" w:rsidRPr="002A7F62" w:rsidRDefault="00FE451D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Права и обязанности Сторон</w:t>
      </w:r>
    </w:p>
    <w:p w14:paraId="4F165320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вправе:</w:t>
      </w:r>
    </w:p>
    <w:p w14:paraId="267FD2D6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надлежащего исполнения обязательств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r w:rsidR="006576D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="000E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558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своевременного устранения выявленных недостатков.</w:t>
      </w:r>
    </w:p>
    <w:p w14:paraId="10C817EA" w14:textId="77777777" w:rsidR="0022265A" w:rsidRPr="002A7F62" w:rsidRDefault="0022265A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надлежащим образом оформленн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тчетн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5C55E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ним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исполнение обязательств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674A1A03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информацию о ходе оказываемых Услуг. </w:t>
      </w:r>
    </w:p>
    <w:p w14:paraId="20D4D329" w14:textId="77777777" w:rsidR="00412882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 ход, объем, сроки и порядок оказания Услуг по Договору, не вмешиваясь при этом в хозяйственную деятельность Исполнителя, давать обязательные для выполнения Исполнителя указания об объеме и ходе оказания Услуг, требовать своевременного устранения выявленных при проверке и</w:t>
      </w:r>
      <w:r w:rsidR="009F366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 приемке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недостатков, устанавливать срок их устранения.</w:t>
      </w:r>
    </w:p>
    <w:p w14:paraId="1FB59F38" w14:textId="77777777" w:rsidR="00412882" w:rsidRPr="002A7F62" w:rsidRDefault="00412882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невыполнения или ненадлежащего исполнения Договора отказаться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от подписания документов о приемке и от окончательной оплаты Услуг в полном объеме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до устранения Исполнителем выявленных нарушений.</w:t>
      </w:r>
    </w:p>
    <w:p w14:paraId="15A9DA39" w14:textId="77777777" w:rsidR="00412882" w:rsidRPr="002A7F62" w:rsidRDefault="00412882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>В случае нарушения Исполнителем согласованных Сторонами сроков устранения недостатков оказанных Услуг, Заказчик вправе поручить устранение этих недостатков третьему лицу, с возмещением понесенных убытков, включая обоснованную стоимость оказания этих Услуг, за счет Исполнителя.</w:t>
      </w:r>
    </w:p>
    <w:p w14:paraId="30257CFF" w14:textId="77777777" w:rsidR="000E186E" w:rsidRPr="002A7F62" w:rsidRDefault="009F3664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Ссылаться на недостатки Услуг, в том числе установленные по результатам проведенных уполномоченными контрольными органами проверок использования </w:t>
      </w:r>
      <w:r w:rsidR="00F66C31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гранта в форме субсидии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требовать от Исполнителя надлежащего исполнения обязательств по Договору и</w:t>
      </w:r>
      <w:r w:rsidR="00F566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возврата излишне уплаченных денежных средств и возмещения понесенных убытков</w:t>
      </w:r>
      <w:r w:rsidR="000E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3916A2" w14:textId="77777777" w:rsidR="00412882" w:rsidRPr="002A7F62" w:rsidRDefault="006D1E1D" w:rsidP="00D55D46">
      <w:pPr>
        <w:pStyle w:val="ListParagraph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</w:t>
      </w:r>
      <w:r w:rsidR="00F90671" w:rsidRPr="002A7F62">
        <w:rPr>
          <w:rFonts w:ascii="Times New Roman" w:hAnsi="Times New Roman" w:cs="Times New Roman"/>
          <w:sz w:val="24"/>
          <w:szCs w:val="24"/>
        </w:rPr>
        <w:t>.</w:t>
      </w:r>
    </w:p>
    <w:p w14:paraId="0E261015" w14:textId="77777777" w:rsidR="002206E4" w:rsidRPr="002A7F62" w:rsidRDefault="00412882" w:rsidP="00D55D46">
      <w:pPr>
        <w:pStyle w:val="ListParagraph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Требовать уплаты неустойки (штрафа, пени) и (или) возмещения убытков, причинённых по вине Исполнителя. </w:t>
      </w:r>
    </w:p>
    <w:p w14:paraId="6543B730" w14:textId="77777777" w:rsidR="002206E4" w:rsidRPr="002A7F62" w:rsidRDefault="002206E4" w:rsidP="00D55D46">
      <w:pPr>
        <w:pStyle w:val="ListParagraph"/>
        <w:widowControl w:val="0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Принять решение об одностороннем отказе от исполнения Договора в соответствии с гражданским законодательством Российской Федерации, возместив Исполнителю все фактически понесенные расходы.</w:t>
      </w:r>
    </w:p>
    <w:p w14:paraId="71D7AA2A" w14:textId="77777777" w:rsidR="00412882" w:rsidRPr="002A7F62" w:rsidRDefault="00412882" w:rsidP="00D55D46">
      <w:pPr>
        <w:pStyle w:val="ListParagraph"/>
        <w:widowControl w:val="0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9A80584" w14:textId="77777777" w:rsidR="00412882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 обязан:</w:t>
      </w:r>
    </w:p>
    <w:p w14:paraId="3DE88753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принять и оплатить надлежащим образом оказанные Услуги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Договором.</w:t>
      </w:r>
    </w:p>
    <w:p w14:paraId="1C9C440F" w14:textId="77777777" w:rsidR="00412882" w:rsidRPr="002A7F62" w:rsidRDefault="00412882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Со дня заключения Договора осуществлять содействие Исполнителю в исполнении им своих обязательств по Договору, а также осуществлять действия, позволяющие Исполнителю приступить к оказанию Услуг и своевременному их выполнению, если осуществление таких действий возложено на Заказчика.</w:t>
      </w:r>
    </w:p>
    <w:p w14:paraId="31EBC32D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от Исполнителя уведомления о приостановлении оказания Услуг рассмотреть вопрос о целесообразности и порядке продолжения оказания Услуг.</w:t>
      </w:r>
    </w:p>
    <w:p w14:paraId="3CAB5304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Исполнять иные обязательства, предусмотренные законодательством </w:t>
      </w:r>
      <w:r w:rsidR="002211FC" w:rsidRPr="002A7F62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 </w:t>
      </w:r>
      <w:r w:rsidRPr="002A7F62">
        <w:rPr>
          <w:rFonts w:ascii="Times New Roman" w:eastAsia="Calibri" w:hAnsi="Times New Roman" w:cs="Times New Roman"/>
          <w:sz w:val="24"/>
          <w:szCs w:val="24"/>
        </w:rPr>
        <w:t>и Договором.</w:t>
      </w:r>
    </w:p>
    <w:p w14:paraId="139C86BD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вправе:</w:t>
      </w:r>
    </w:p>
    <w:p w14:paraId="76E9C2AB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надлежащего исполнения обязательств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71C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C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D77F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DE1B4D" w14:textId="77777777" w:rsidR="00F90671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7461247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к исполнению своих обязательств по Договору других лиц </w:t>
      </w:r>
      <w:r w:rsidR="00261FC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соисполнителей, обладающих специальными знаниями, навыками, специальным оборудованием и т.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п., по видам (содержанию) Услуг, предусмотренных в Техническом задании. При этом Исполнитель несет ответственность перед Заказчиком за неисполнение или ненадлежащее исполнение обязательств соисполнителями. 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соисполнителей не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изменение Цены Договора и/или объемов </w:t>
      </w:r>
      <w:r w:rsidR="003A032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F906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="009D63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14:paraId="63CA1224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запрашивать у Заказчика разъяснения и уточнения относительно оказания Услуг в рамках Договора. </w:t>
      </w:r>
    </w:p>
    <w:p w14:paraId="5A26DF9F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Исполнитель обязан:</w:t>
      </w:r>
    </w:p>
    <w:p w14:paraId="205DB553" w14:textId="77777777" w:rsidR="00A07CE0" w:rsidRPr="002A7F62" w:rsidRDefault="00E36E66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 (Двух) рабочих дней с даты получения запроса Заказчика предоставить последнему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запрашиваемую информацию о ходе исполнения Договора.</w:t>
      </w:r>
    </w:p>
    <w:p w14:paraId="4601ED78" w14:textId="77777777" w:rsidR="001C1B8A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и надлежащим образом оказать Услуги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Договора и представить Заказчику</w:t>
      </w:r>
      <w:r w:rsidR="00923B0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со своей стороны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D1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 с</w:t>
      </w:r>
      <w:r w:rsidR="004869A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</w:t>
      </w:r>
      <w:r w:rsidR="00F25D1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869A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</w:t>
      </w:r>
      <w:r w:rsidR="00324E3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390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Отчетные документы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E66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[в случае если Исполнитель является плательщиком НДС</w:t>
      </w:r>
      <w:r w:rsidR="00E5020E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:</w:t>
      </w:r>
      <w:r w:rsidR="00E36E66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]</w:t>
      </w:r>
      <w:r w:rsidR="002F78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</w:t>
      </w:r>
      <w:r w:rsidR="00324E3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выставить </w:t>
      </w:r>
      <w:r w:rsidR="00E36E6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счет-фактуру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налоговым законодательством Российской Федерации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7ED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FFF6E6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соответствие Услуг и их результатов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40AFBB62" w14:textId="77777777" w:rsidR="00A07CE0" w:rsidRPr="002A7F62" w:rsidRDefault="00C209BE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 выявленные в ходе исполнения Договора и</w:t>
      </w:r>
      <w:r w:rsidR="004D7E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="009537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сдаче-приемке Услуг </w:t>
      </w:r>
      <w:r w:rsidR="004761B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счет.</w:t>
      </w:r>
    </w:p>
    <w:p w14:paraId="30B472AC" w14:textId="77777777" w:rsidR="009A3386" w:rsidRPr="002A7F62" w:rsidRDefault="009A3386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Приостановить оказание Услуг 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расторжения </w:t>
      </w:r>
      <w:r w:rsidR="00BF40A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независящих от Исполнителя обстоятельств, которые могут оказать негативное влияние на годность результатов оказываемых Услуг или создать невозможность их завершения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Договором срок, и сообщить в течение 1 (</w:t>
      </w:r>
      <w:r w:rsidR="005525D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дного) календарного дня после приостановления оказания Услуг об этом Заказчику</w:t>
      </w:r>
      <w:r w:rsidR="009269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предоставлением обоснования невозможности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="005525D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69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в установленный срок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рассматривает вопрос о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 и порядке продолжения оказания Услуг.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Заказчика не взимается плата за период(ы), на которые приостанавливалось оказание Услуг</w:t>
      </w:r>
      <w:r w:rsidR="009956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(убытки, упущенная выгода и прочие расходы Исполнителя, связанные с такой приостановкой)</w:t>
      </w:r>
      <w:r w:rsidR="00C8522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A002AF" w14:textId="77777777" w:rsidR="00A07CE0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054EE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законодательством Российской Федерации предусмотрено лицензирование вида деятельности, являющегося предметом Договора, а также в случае если законодательством Российской Федерации к лицам, осуществляющим оказание Услуг, являющихся предметом Договора, установлено требование об их обязательном членстве в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саморегулируемых организациях, Исполнитель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Договора. Копии таких документов должны быть переданы Исполнителем Заказчику по его требованию 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течение 2 (</w:t>
      </w:r>
      <w:r w:rsidR="005525D5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Двух</w:t>
      </w: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рабочих дней</w:t>
      </w:r>
      <w:r w:rsidR="009E531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даты получения соответствующего требования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93B104" w14:textId="77777777" w:rsidR="002206E4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503875241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A7F62">
        <w:rPr>
          <w:rFonts w:ascii="Times New Roman" w:hAnsi="Times New Roman" w:cs="Times New Roman"/>
          <w:sz w:val="24"/>
          <w:szCs w:val="24"/>
        </w:rPr>
        <w:t xml:space="preserve"> требованию Заказчика в течение 5 (</w:t>
      </w:r>
      <w:r w:rsidR="00E66C04" w:rsidRPr="002A7F62">
        <w:rPr>
          <w:rFonts w:ascii="Times New Roman" w:hAnsi="Times New Roman" w:cs="Times New Roman"/>
          <w:sz w:val="24"/>
          <w:szCs w:val="24"/>
        </w:rPr>
        <w:t>Пяти</w:t>
      </w:r>
      <w:r w:rsidRPr="002A7F62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="009E5310" w:rsidRPr="002A7F62">
        <w:rPr>
          <w:rFonts w:ascii="Times New Roman" w:hAnsi="Times New Roman" w:cs="Times New Roman"/>
          <w:sz w:val="24"/>
          <w:szCs w:val="24"/>
        </w:rPr>
        <w:t xml:space="preserve">с даты </w:t>
      </w:r>
      <w:r w:rsidRPr="002A7F62">
        <w:rPr>
          <w:rFonts w:ascii="Times New Roman" w:hAnsi="Times New Roman" w:cs="Times New Roman"/>
          <w:sz w:val="24"/>
          <w:szCs w:val="24"/>
        </w:rPr>
        <w:t xml:space="preserve">получения соответствующего требования, предоставить Заказчику детализированную калькуляцию, обосновывающую затраты Исполнителя в рамках оказания Услуг, для направления в экспертную организацию с целью получения экспертного заключения о достоверности начальной максимальной </w:t>
      </w:r>
      <w:r w:rsidR="009E5310" w:rsidRPr="002A7F62">
        <w:rPr>
          <w:rFonts w:ascii="Times New Roman" w:hAnsi="Times New Roman" w:cs="Times New Roman"/>
          <w:sz w:val="24"/>
          <w:szCs w:val="24"/>
        </w:rPr>
        <w:t>Ц</w:t>
      </w:r>
      <w:r w:rsidRPr="002A7F62">
        <w:rPr>
          <w:rFonts w:ascii="Times New Roman" w:hAnsi="Times New Roman" w:cs="Times New Roman"/>
          <w:sz w:val="24"/>
          <w:szCs w:val="24"/>
        </w:rPr>
        <w:t xml:space="preserve">ены Договора, если твердая Цена Договора не определена Сторонами на дату заключения Договора, и/или результатов оказанных Услуг. </w:t>
      </w:r>
    </w:p>
    <w:p w14:paraId="5AFABE31" w14:textId="77777777" w:rsidR="002206E4" w:rsidRPr="002A7F62" w:rsidRDefault="002206E4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заключения Исполнителем Договора с соисполнителем, Исполнитель обязан при поступлении запроса Заказчика, предоставить Заказчику копии договоров, соглашений, актов, иных документов со всеми соисполнителями. Для целей настоящего Договора соисполнителями считаются все юридические лица, индивидуальные предприниматели и физические лица, в том числе применяющие специальный налоговый режим «Налог на профессиональный доход», которые участвовали в оказании Услуг по настоящему Договору. 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условий, целей и порядка предоставления гранта в форме субсидии, в рамках которой заключен Договор, в том числе путем проведения выездных мероприятий.</w:t>
      </w:r>
    </w:p>
    <w:p w14:paraId="605F528A" w14:textId="77777777" w:rsidR="00F66C31" w:rsidRPr="002A7F62" w:rsidRDefault="009057EB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Оказывать</w:t>
      </w:r>
      <w:r w:rsidR="00103AD3" w:rsidRPr="002A7F62">
        <w:rPr>
          <w:rFonts w:ascii="Times New Roman" w:hAnsi="Times New Roman" w:cs="Times New Roman"/>
          <w:sz w:val="24"/>
          <w:szCs w:val="24"/>
        </w:rPr>
        <w:t xml:space="preserve"> содействие Заказчику при проведении уполномоченными органами и/или органами государственного финансового контроля проверок </w:t>
      </w:r>
      <w:r w:rsidRPr="002A7F62">
        <w:rPr>
          <w:rFonts w:ascii="Times New Roman" w:hAnsi="Times New Roman" w:cs="Times New Roman"/>
          <w:sz w:val="24"/>
          <w:szCs w:val="24"/>
        </w:rPr>
        <w:t>соблюдения условий, целей и порядка предоставления субсидии, предоставленной/получаемой Заказчиком.</w:t>
      </w:r>
    </w:p>
    <w:p w14:paraId="43EE51D2" w14:textId="77777777" w:rsidR="00D55D46" w:rsidRPr="002A7F62" w:rsidRDefault="00F66C31" w:rsidP="00EB6B35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6C31">
        <w:rPr>
          <w:rFonts w:ascii="Times New Roman" w:hAnsi="Times New Roman" w:cs="Times New Roman"/>
          <w:sz w:val="24"/>
          <w:szCs w:val="24"/>
          <w:shd w:val="clear" w:color="auto" w:fill="FFFFFF"/>
        </w:rPr>
        <w:t>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документации.</w:t>
      </w:r>
      <w:bookmarkEnd w:id="17"/>
    </w:p>
    <w:p w14:paraId="28C5CF64" w14:textId="77777777" w:rsidR="00CF462C" w:rsidRPr="00EB6B35" w:rsidRDefault="00A07CE0" w:rsidP="00CF05A5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</w:rPr>
        <w:t>Исполнять иные обязательства, предусмотренные законодательством</w:t>
      </w:r>
      <w:r w:rsidR="00E66C04" w:rsidRPr="002A7F62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 и Договором.</w:t>
      </w:r>
    </w:p>
    <w:p w14:paraId="47B1EA99" w14:textId="77777777" w:rsidR="00CF05A5" w:rsidRPr="002A7F62" w:rsidRDefault="00CF05A5" w:rsidP="00EB6B35">
      <w:pPr>
        <w:pStyle w:val="ListParagraph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81BD10" w14:textId="77777777" w:rsidR="00A07CE0" w:rsidRPr="002A7F62" w:rsidRDefault="00CF7BE6" w:rsidP="00D55D46">
      <w:pPr>
        <w:pStyle w:val="Heading1"/>
        <w:numPr>
          <w:ilvl w:val="0"/>
          <w:numId w:val="24"/>
        </w:numPr>
        <w:ind w:left="357" w:hanging="357"/>
        <w:rPr>
          <w:bCs/>
        </w:rPr>
      </w:pPr>
      <w:r w:rsidRPr="002A7F62">
        <w:t>Гарантии</w:t>
      </w:r>
    </w:p>
    <w:p w14:paraId="7F3EBB3E" w14:textId="77777777" w:rsidR="009E575E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Услуг в соответствии с требованиями, указанными </w:t>
      </w:r>
      <w:r w:rsidR="00B4084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соответствии с</w:t>
      </w:r>
      <w:r w:rsidR="00B4084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законодательства Российской Федерации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применяются к оказанию соответствующих услуг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A22EB7" w14:textId="77777777" w:rsidR="00943CE1" w:rsidRPr="002A7F62" w:rsidRDefault="00964ABD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своевременное предоставление необходимой и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достоверной информации об оказываемых </w:t>
      </w:r>
      <w:r w:rsidR="00180B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слугах.</w:t>
      </w:r>
    </w:p>
    <w:p w14:paraId="7CE6D940" w14:textId="77777777" w:rsidR="00A31565" w:rsidRPr="002A7F62" w:rsidRDefault="00964ABD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непредоставления Исполнителем Заказчику полной и достоверной информации об оказываемых </w:t>
      </w:r>
      <w:r w:rsidR="007B5E8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слугах, Исполнитель несет ответственность в соответствии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4084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за недостатки оказания </w:t>
      </w:r>
      <w:r w:rsidR="00180BA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слуг, возникшие после их приемки Заказчиком вследствие отсутствия у Заказчика</w:t>
      </w:r>
      <w:r w:rsidR="009E57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14:paraId="3F2963FC" w14:textId="77777777" w:rsidR="00A3156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Гарантийный срок на оказанные Услуги при его установлении указывается </w:t>
      </w: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в Техническом задании. </w:t>
      </w:r>
    </w:p>
    <w:p w14:paraId="31ED9E94" w14:textId="77777777" w:rsidR="00A3156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Услуг. </w:t>
      </w:r>
    </w:p>
    <w:p w14:paraId="03E95A0D" w14:textId="77777777" w:rsidR="00A3156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ненадлежащего оказания Услуг, требования Заказчика о безвозмездном оказании Услуг подлежат удовлетворению в срок, установленный для срочного оказания услуг, а в случае, если этот срок не установлен, в срок, предусмотренный Договором, который был ненадлежаще исполнен.</w:t>
      </w:r>
    </w:p>
    <w:p w14:paraId="2A3066BC" w14:textId="77777777" w:rsidR="00055815" w:rsidRPr="002A7F62" w:rsidRDefault="00A31565" w:rsidP="00D55D46">
      <w:pPr>
        <w:pStyle w:val="ListParagraph"/>
        <w:numPr>
          <w:ilvl w:val="1"/>
          <w:numId w:val="24"/>
        </w:numPr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Заказчик гарантирует на момент подписания настоящего Договора, что данная сделка не является для него крупной.</w:t>
      </w:r>
      <w:r w:rsidR="001808D7"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DE2151D" w14:textId="77777777" w:rsidR="00A31565" w:rsidRPr="002A7F62" w:rsidRDefault="00A31565" w:rsidP="00D55D46">
      <w:pPr>
        <w:pStyle w:val="ListParagraph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50B2B6" w14:textId="77777777" w:rsidR="00D849B3" w:rsidRPr="002A7F62" w:rsidRDefault="00D849B3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Ответственность Сторон</w:t>
      </w:r>
    </w:p>
    <w:p w14:paraId="03E493F0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своих обязательств, установленных Договором, Стороны несут ответственность в соответствии с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</w:t>
      </w:r>
      <w:r w:rsidR="006C236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Договором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0C0AEB" w14:textId="77777777" w:rsidR="006C2360" w:rsidRPr="002A7F62" w:rsidRDefault="006C236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Вред, причиненный жизни, здоровью или имуществу Заказчика и иных лиц, вследствие необеспечения Исполнителем безопасности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BF08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возмещению в соответствии с требованиями законодательства Российской Федерации.</w:t>
      </w:r>
    </w:p>
    <w:p w14:paraId="300BC412" w14:textId="77777777" w:rsidR="00870EB7" w:rsidRPr="002A7F62" w:rsidRDefault="00870EB7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Сторонами обязательств, предусмотренных Договором, а также в иных случаях неисполнения или ненадлежащего исполнения Сторонами обязательств, предусмотренных Договором, потерпевшая Сторона</w:t>
      </w:r>
      <w:r w:rsidR="00B4254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потребовать уплаты неустоек, предусмотренных Договором, в зависимости от допущенного нарушения, а другая Сторона обязуется исполнить такое требование.</w:t>
      </w:r>
    </w:p>
    <w:p w14:paraId="4E6DB331" w14:textId="77777777" w:rsidR="006C2360" w:rsidRPr="002A7F62" w:rsidRDefault="006C236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штрафа устанавливается Договором как процент </w:t>
      </w:r>
      <w:r w:rsidR="000824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="00B4254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="00E2269C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</w:t>
      </w:r>
      <w:r w:rsidR="00EC7B33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случае, если Договором предусмотрены этапы его исполнения</w:t>
      </w:r>
      <w:r w:rsidR="00006799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  <w:r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цены этапа исполнения Договора (далее – Цена Этапа) </w:t>
      </w:r>
      <w:r w:rsidR="00633817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[в случае, если Договором предусмотрена стоимость отдельных услуг]</w:t>
      </w:r>
      <w:r w:rsidR="00633817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849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стоимости </w:t>
      </w:r>
      <w:r w:rsidR="0063381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неоказанной или ненадлежащим образом оказанной услуги (далее – Цена Услуги). В случае, когда Услуга не оказана, Цена Договора, подлежащая уплате Заказчиком, одновременно с наложением штрафа уменьшается на Цену неоказанной Услуги.</w:t>
      </w:r>
    </w:p>
    <w:p w14:paraId="618031AB" w14:textId="77777777" w:rsidR="006E37A5" w:rsidRPr="002A7F62" w:rsidRDefault="00C778D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18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обязательств, предусмотренных Договором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C84" w:rsidRPr="002A7F62">
        <w:rPr>
          <w:rFonts w:ascii="Times New Roman" w:eastAsiaTheme="majorEastAsia" w:hAnsi="Times New Roman" w:cs="Times New Roman"/>
          <w:sz w:val="24"/>
          <w:szCs w:val="24"/>
        </w:rPr>
        <w:t>(в том числе гарантийного обязательства)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49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8" w:name="_Hlk83367454"/>
      <w:r w:rsidR="0059718B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[указывать в договоре размеры штрафов в зависимости от Цены Договора</w:t>
      </w:r>
      <w:r w:rsidR="001263E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, остальные размеры штрафов убирать]</w:t>
      </w:r>
      <w:bookmarkEnd w:id="18"/>
    </w:p>
    <w:p w14:paraId="0DFE6948" w14:textId="77777777" w:rsidR="00C778D0" w:rsidRPr="002A7F62" w:rsidRDefault="00C778D0" w:rsidP="00D55D46">
      <w:pPr>
        <w:shd w:val="clear" w:color="auto" w:fill="FFFFFF"/>
        <w:tabs>
          <w:tab w:val="left" w:pos="1418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Цены Договора (</w:t>
      </w:r>
      <w:r w:rsidR="00696E7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36152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 Цена Договора (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Цена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</w:t>
      </w:r>
      <w:r w:rsidR="00EC7B3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превышает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419A1CE" w14:textId="77777777" w:rsidR="00C778D0" w:rsidRPr="002A7F62" w:rsidRDefault="00C778D0" w:rsidP="00D55D46">
      <w:pPr>
        <w:pStyle w:val="ListParagraph"/>
        <w:shd w:val="clear" w:color="auto" w:fill="FFFFFF"/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процентов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 (</w:t>
      </w:r>
      <w:r w:rsidR="00696E7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bookmarkStart w:id="19" w:name="_Hlk57371233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(</w:t>
      </w:r>
      <w:bookmarkEnd w:id="19"/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Этапа / Цена Услуги</w:t>
      </w:r>
      <w:r w:rsidR="00872BC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66153F3" w14:textId="77777777" w:rsidR="00C778D0" w:rsidRPr="002A7F62" w:rsidRDefault="00C778D0" w:rsidP="00D55D46">
      <w:pPr>
        <w:pStyle w:val="ListParagraph"/>
        <w:shd w:val="clear" w:color="auto" w:fill="FFFFFF"/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 (</w:t>
      </w:r>
      <w:r w:rsidR="00D7442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 Цена Договора (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Этапа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Цена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от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DE4B59" w14:textId="77777777" w:rsidR="00C778D0" w:rsidRPr="002A7F62" w:rsidRDefault="00C778D0" w:rsidP="00D55D46">
      <w:pPr>
        <w:pStyle w:val="ListParagraph"/>
        <w:shd w:val="clear" w:color="auto" w:fill="FFFFFF"/>
        <w:tabs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0,5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(Ноль целых пять десятых)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процента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Договора (</w:t>
      </w:r>
      <w:r w:rsidR="00D7442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73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 Цены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если Цена Договора (</w:t>
      </w:r>
      <w:r w:rsidR="0090685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Этапа / Цена Услуги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 от 100 до 500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20FD6668" w14:textId="77777777" w:rsidR="00C778D0" w:rsidRPr="002A7F62" w:rsidRDefault="00C778D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Исполнителем обязательства, предусмотренного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которое не имеет стоимостного выражения, размер штрафа устанавливается (при наличии в </w:t>
      </w:r>
      <w:r w:rsidR="0042365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оговоре таких обязательств) в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</w:t>
      </w:r>
      <w:r w:rsidR="003E68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842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[указывать в договоре размеры штрафов в зависимости от Цены Договора, остальные размеры штрафов убирать]</w:t>
      </w:r>
      <w:r w:rsidR="00BE04AA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</w:p>
    <w:p w14:paraId="344E6BCA" w14:textId="77777777" w:rsidR="00C778D0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(Одна тысяча)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не превышает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14:paraId="3F89ED37" w14:textId="77777777" w:rsidR="00C778D0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составляет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295E1FBD" w14:textId="77777777" w:rsidR="00C778D0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EF37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составляет от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1AF45773" w14:textId="77777777" w:rsidR="002F52D3" w:rsidRPr="002A7F62" w:rsidRDefault="00C778D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79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="00B32C8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превышает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2ACB9CB0" w14:textId="77777777" w:rsidR="00870EB7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2553744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исполнения обязательств по Договору, начиная со дня, следующего после дня истечения установленного Договором срока исполнения обязательства, в размере 1/300 (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дной трехсотой) действующей на дату </w:t>
      </w:r>
      <w:r w:rsidR="00CB01B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обязательства 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ставки Центрального банка Российской Федерации от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Договора (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 Этапа</w:t>
      </w:r>
      <w:r w:rsidR="00870EB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уменьшенной на сумму, пропорциональную объему обязательств, предусмотренных Договором (соответствующим отдельным этапом исполнения Договора) и фактически исполненных Исполнителем, за исключением случаев, если законодательством Российской Федерации установлен иной порядок начисления пени.</w:t>
      </w:r>
    </w:p>
    <w:bookmarkEnd w:id="20"/>
    <w:p w14:paraId="6046D178" w14:textId="77777777" w:rsidR="00C778D0" w:rsidRPr="002A7F62" w:rsidRDefault="00C778D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17DED804" w14:textId="77777777" w:rsidR="004D31B8" w:rsidRPr="002A7F62" w:rsidRDefault="004D31B8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Заказчиком обязательств, предусмотренных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за исключением просрочки исполнения обязательств, предусмотренных </w:t>
      </w:r>
      <w:r w:rsidR="000013F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размер штрафа устанавливается в 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="003E684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842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[</w:t>
      </w:r>
      <w:r w:rsidR="003E6842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указывать в договоре размеры штрафов в зависимости от Цены Договора, остальные размеры штрафов убирать</w:t>
      </w:r>
      <w:r w:rsidR="003E6842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]</w:t>
      </w:r>
    </w:p>
    <w:p w14:paraId="5B11C8C0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(Одна тысяча)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не превышает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544F4989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составляет от 3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00C4FA2B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(Десять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составляет от 50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до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(включительно);</w:t>
      </w:r>
    </w:p>
    <w:p w14:paraId="1FBDFE98" w14:textId="77777777" w:rsidR="004D31B8" w:rsidRPr="002A7F62" w:rsidRDefault="004D31B8" w:rsidP="00D55D46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BD186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(Сто тысяч)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40601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Цена Договора превышает 100 </w:t>
      </w:r>
      <w:r w:rsidR="00780F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14:paraId="56DCBED2" w14:textId="77777777" w:rsidR="001F7899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125537495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Пеня начисляется за каждый день просрочки исполнения обязательства Заказчиком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обязательства по выплате 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0713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</w:t>
      </w:r>
      <w:r w:rsidR="00FF09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предусмотренного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оговором, начиная со дня, следующего после дня истечения установленного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оговором срока исполнения обязательства в размере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1/300 (О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дной трехсотой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</w:t>
      </w:r>
      <w:r w:rsidR="00CB01B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обязательства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ключевой ставки Центрального банка Российской Федерации от не уплаченной в срок суммы</w:t>
      </w:r>
      <w:bookmarkEnd w:id="21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916D11" w14:textId="77777777" w:rsidR="00A12A8A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начисленных </w:t>
      </w:r>
      <w:r w:rsidR="00CC5DE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неустоек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ненадлежащее исполнение Заказчиком обязательств, предусмотренных Договором, не может превышать Цену Договора.</w:t>
      </w:r>
    </w:p>
    <w:p w14:paraId="7F12278C" w14:textId="77777777" w:rsidR="00A12A8A" w:rsidRPr="002A7F62" w:rsidRDefault="00A12A8A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нарушения правил конфиденциальности, установленных разделом 8 настоящего Договора, Исполнитель обязан уплатить Заказчику штраф. Размер штрафа устанавливается в виде фиксированной суммы в размере 50 000 (пятидесяти тысяч) рублей.</w:t>
      </w:r>
    </w:p>
    <w:p w14:paraId="76842828" w14:textId="77777777" w:rsidR="001F7899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Договора освобождаются от уплаты неустойки (штрафа, пеней), если докажут, что просрочка исполнения соответствующего обязательства произошла вследствие непреодолимой силы или по вине другой Стороны.</w:t>
      </w:r>
    </w:p>
    <w:p w14:paraId="470581F0" w14:textId="77777777" w:rsidR="00D95F56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уполномоченными контрольными органами фактов оказания 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 не в полном объеме и/или завышения их стоимости Исполнитель осуществляет возврат Заказчику излишне уплаченных денежных средств.</w:t>
      </w:r>
    </w:p>
    <w:p w14:paraId="3956B452" w14:textId="77777777" w:rsidR="00D95F56" w:rsidRPr="002A7F62" w:rsidRDefault="001F7899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подтверждения фактов неисполнения и</w:t>
      </w:r>
      <w:r w:rsidR="00F566D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ненадлежащего исполнения обязательств, Заказчик может предъявлять фото-</w:t>
      </w:r>
      <w:r w:rsidR="009509D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52D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/или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видеоматериалы, являющиеся основанием для взыскания неустойки или применения иной формы ответственности в соответствии с законодательством</w:t>
      </w:r>
      <w:r w:rsidR="002F16C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50895A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lastRenderedPageBreak/>
        <w:t>Уплата Стороной неустойки или применение иной формы ответственности не</w:t>
      </w:r>
      <w:r w:rsidR="003B7DDA" w:rsidRPr="002A7F62">
        <w:rPr>
          <w:rFonts w:ascii="Times New Roman" w:eastAsia="Calibri" w:hAnsi="Times New Roman" w:cs="Times New Roman"/>
          <w:sz w:val="24"/>
          <w:szCs w:val="24"/>
        </w:rPr>
        <w:t> </w:t>
      </w:r>
      <w:r w:rsidRPr="002A7F62">
        <w:rPr>
          <w:rFonts w:ascii="Times New Roman" w:eastAsia="Calibri" w:hAnsi="Times New Roman" w:cs="Times New Roman"/>
          <w:sz w:val="24"/>
          <w:szCs w:val="24"/>
        </w:rPr>
        <w:t xml:space="preserve">освобождает ее от исполнения обязательств по Договору. Стороны согласовали, что, несмотря на указание назначения платежа, из полученных денежных средств сначала возмещаются убытки, потом погашается сумма неустойки, далее погашаются иные платежи. </w:t>
      </w:r>
    </w:p>
    <w:p w14:paraId="02B21A31" w14:textId="77777777" w:rsidR="00C973D8" w:rsidRPr="002A7F62" w:rsidRDefault="006C236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Услуг.</w:t>
      </w:r>
    </w:p>
    <w:p w14:paraId="05A36AC6" w14:textId="77777777" w:rsidR="00C973D8" w:rsidRPr="002A7F62" w:rsidRDefault="00C973D8" w:rsidP="00D55D46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3DE69" w14:textId="77777777" w:rsidR="00A07CE0" w:rsidRPr="002A7F62" w:rsidRDefault="0008246D" w:rsidP="00D55D46">
      <w:pPr>
        <w:pStyle w:val="Heading1"/>
        <w:numPr>
          <w:ilvl w:val="0"/>
          <w:numId w:val="24"/>
        </w:numPr>
        <w:ind w:left="357" w:hanging="357"/>
        <w:rPr>
          <w:bCs/>
        </w:rPr>
      </w:pPr>
      <w:r w:rsidRPr="002A7F62">
        <w:t>Конфиденциальность</w:t>
      </w:r>
    </w:p>
    <w:p w14:paraId="6BB8409E" w14:textId="77777777" w:rsidR="00DE368F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Договора термин «Конфиденциальная информация» означает любую информацию по </w:t>
      </w:r>
      <w:r w:rsidR="00CD2B3F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</w:t>
      </w:r>
      <w:r w:rsidR="00CD2B3F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Конфиденциальная информация может быть получена любым способом.</w:t>
      </w:r>
    </w:p>
    <w:p w14:paraId="1693E031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Договора, приложений и соглашений к нему, а также ход исполнения Договора, полученная в процессе исполнения Договора информация (результат, любая юридическая,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финансово-экономическая или иная информация)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 конфиденциальными и не подлежат разглашению, за исключением случаев, предусмотренных законодательством Российской Федерации. </w:t>
      </w:r>
    </w:p>
    <w:p w14:paraId="420C75C4" w14:textId="77777777" w:rsidR="00DE368F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730EC25B" w14:textId="77777777" w:rsidR="00DE368F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целей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</w:t>
      </w:r>
      <w:r w:rsidR="004D7E0B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понятие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«разглашение Конфиденциальной информации» означает несанкционированные действия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тороны, в результате которых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</w:t>
      </w:r>
      <w:r w:rsidR="000644C5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лиц.</w:t>
      </w:r>
    </w:p>
    <w:p w14:paraId="18431B51" w14:textId="77777777" w:rsidR="001E0CA9" w:rsidRPr="002A7F62" w:rsidRDefault="0032244E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разглашением конфиденциальной информации понимается любое действие или бездействие Стороны, в результате которого конфиденциальная информация в любой возможной форме (устной, письменной, электронной, иной форме, в том числе с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технических средств) становится известной третьим лицам без согласия другой Стороны.</w:t>
      </w:r>
    </w:p>
    <w:p w14:paraId="617BA873" w14:textId="77777777" w:rsidR="001E0CA9" w:rsidRPr="002A7F62" w:rsidRDefault="00DE368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Каждая из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 несет ответственность за убытки, которые могут быть причинены другой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оговора, за исключением случаев раскрытия Конфиденциальной информации, предусмотренных </w:t>
      </w:r>
      <w:r w:rsidR="00B77776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оговором.</w:t>
      </w:r>
    </w:p>
    <w:p w14:paraId="5FFA1C31" w14:textId="77777777" w:rsidR="009E0C1B" w:rsidRPr="002A7F62" w:rsidRDefault="009E0C1B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Конфиденциальной информации органам государственной власти не считается разглашением конфиденциальной информации в случаях,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информации. При этом передача органу государственной власти Конфиденциальной информации должна осуществляться с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предварительным письменным уведомлением передающей Стороны.</w:t>
      </w:r>
    </w:p>
    <w:p w14:paraId="19186A88" w14:textId="77777777" w:rsidR="009E0C1B" w:rsidRPr="002A7F62" w:rsidRDefault="009E0C1B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Hlk113020340"/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Стороны обязуются:</w:t>
      </w:r>
    </w:p>
    <w:p w14:paraId="58BB9801" w14:textId="77777777" w:rsidR="009E0C1B" w:rsidRPr="002A7F62" w:rsidRDefault="009E0C1B" w:rsidP="00D55D46">
      <w:pPr>
        <w:pStyle w:val="ListParagraph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сохранять в тайне и не разглашать третьим лицам (в том числе не публиковать в сети Интернет), не собирать и не обрабатывать любую информацию служебного, коммерческого, финансового, личного характера, информацию о персональных данных вне зависимости от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ее предоставления и получения, прямо или косвенно относящуюся к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взаимоотношениям Сторон, не обнародованную или иным способом не переданную для свободного доступа и ставшую известной в ходе исполнения Договора, за исключением случаев, прямо предусмотренных Договором. </w:t>
      </w:r>
    </w:p>
    <w:p w14:paraId="2FC34BD6" w14:textId="77777777" w:rsidR="009E0C1B" w:rsidRPr="002A7F62" w:rsidRDefault="009E0C1B" w:rsidP="00D55D46">
      <w:pPr>
        <w:pStyle w:val="ListParagraph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предпринимать все необходимые меры для предотвращения случаев разглашения указанной информации, использовать предоставленную друг другом информацию только в целях исполнения Договора. </w:t>
      </w:r>
    </w:p>
    <w:p w14:paraId="724112AD" w14:textId="77777777" w:rsidR="009E0C1B" w:rsidRPr="002A7F62" w:rsidRDefault="009E0C1B" w:rsidP="00D55D46">
      <w:pPr>
        <w:pStyle w:val="ListParagraph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обеспечивать защиту персональных данных и иной конфиденциальной информации, полученной в ходе исполнения Договора, при их обработке в соответствии с Федеральным законом от 27 июля 2006 г. № 152-ФЗ «О персональных данных», Федеральным законом </w:t>
      </w:r>
      <w:r w:rsidR="003B7DDA"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A7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 июля 2006 г. № 149-ФЗ «Об информации, информационных технологиях и о защите информации».</w:t>
      </w:r>
    </w:p>
    <w:bookmarkEnd w:id="22"/>
    <w:p w14:paraId="4576710E" w14:textId="77777777" w:rsidR="00A07CE0" w:rsidRPr="002A7F62" w:rsidRDefault="00BC0CF7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Порядок расторжения Договора</w:t>
      </w:r>
    </w:p>
    <w:p w14:paraId="6BDC09D0" w14:textId="77777777" w:rsidR="00E8666C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</w:t>
      </w:r>
      <w:r w:rsidR="00E8666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7167B2" w14:textId="77777777" w:rsidR="00E8666C" w:rsidRPr="002A7F62" w:rsidRDefault="00E8666C" w:rsidP="00D55D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14:paraId="60A410AC" w14:textId="77777777" w:rsidR="00E8666C" w:rsidRPr="002A7F62" w:rsidRDefault="00E8666C" w:rsidP="00D55D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Стороны от исполнения Договора;</w:t>
      </w:r>
    </w:p>
    <w:p w14:paraId="11207DD0" w14:textId="77777777" w:rsidR="00E8666C" w:rsidRPr="002A7F62" w:rsidRDefault="00E8666C" w:rsidP="00D55D46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судебном порядке.</w:t>
      </w:r>
    </w:p>
    <w:p w14:paraId="26875A8C" w14:textId="77777777" w:rsidR="00E8666C" w:rsidRPr="002A7F62" w:rsidRDefault="00E8666C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Расторжение Договора по соглашению Сторон </w:t>
      </w:r>
      <w:r w:rsidR="000437F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 Сторона, которой направлено предложение о расторжении Договора по соглашению </w:t>
      </w:r>
      <w:r w:rsidR="00D5090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торон, должна дать письменный </w:t>
      </w:r>
      <w:r w:rsidR="005262F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по</w:t>
      </w:r>
      <w:r w:rsidR="001C4E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2F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5 (</w:t>
      </w:r>
      <w:r w:rsidR="00E055A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ять)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его получения.</w:t>
      </w:r>
    </w:p>
    <w:p w14:paraId="31A9795D" w14:textId="77777777" w:rsidR="00F843BF" w:rsidRPr="002A7F62" w:rsidRDefault="00F843BF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Односторонний отказ от исполнения </w:t>
      </w:r>
      <w:r w:rsidR="00DA7CC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допускается в следующих случаях: </w:t>
      </w:r>
    </w:p>
    <w:p w14:paraId="4DA1A9B8" w14:textId="77777777" w:rsidR="00A07CE0" w:rsidRPr="002A7F62" w:rsidRDefault="00F843BF" w:rsidP="00D55D46">
      <w:pPr>
        <w:pStyle w:val="ListParagraph"/>
        <w:numPr>
          <w:ilvl w:val="2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57368338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одностороннем порядке отказаться от исполнения Договора</w:t>
      </w:r>
      <w:bookmarkEnd w:id="23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возмещения убытков Исполнителю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случаях, предусмотренных </w:t>
      </w:r>
      <w:r w:rsidR="004D7E0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том числе</w:t>
      </w:r>
      <w:r w:rsidR="00E0322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следующих случаях:</w:t>
      </w:r>
    </w:p>
    <w:p w14:paraId="4DF8D5E1" w14:textId="77777777" w:rsidR="00315F07" w:rsidRPr="002A7F62" w:rsidRDefault="00F843BF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 Услуг ненадлежащего качества, если недостатки не могут быть устранены в приемлемый для Заказчика срок;</w:t>
      </w:r>
    </w:p>
    <w:p w14:paraId="5E31F101" w14:textId="77777777" w:rsidR="00315F07" w:rsidRPr="002A7F62" w:rsidRDefault="00F843BF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являются существенными и неустранимыми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F78C27" w14:textId="77777777" w:rsidR="00315F07" w:rsidRPr="002A7F62" w:rsidRDefault="00F843BF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еоднократное (от двух и более раз) нарушение сроков и </w:t>
      </w:r>
      <w:r w:rsidR="009E0C1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объемов оказания Услуг, предусмотренных Договором, включая </w:t>
      </w:r>
      <w:r w:rsidR="002F52D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сроки (при их наличии)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C8975F" w14:textId="77777777" w:rsidR="00315F07" w:rsidRPr="002A7F62" w:rsidRDefault="00A07CE0" w:rsidP="00D55D46">
      <w:pPr>
        <w:pStyle w:val="ListParagraph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приступает к исполнению Договора в срок, установленный Договором, или оказывает Услуги так, что окончание их оказания к сроку, предусмотренному Договором, становится явно невозможно, либо в ходе оказания Услуг стало очевидно, что они не будут оказаны надлежащим образом в установленный Договором срок;</w:t>
      </w:r>
    </w:p>
    <w:p w14:paraId="4D64043B" w14:textId="77777777" w:rsidR="00315F07" w:rsidRPr="002A7F62" w:rsidRDefault="00F843BF" w:rsidP="00D55D46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Исполнитель отказывается от согласования новых условий Договора при наступлении о</w:t>
      </w:r>
      <w:r w:rsidR="00B74EC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бстоятельств непреодолимой силы</w:t>
      </w:r>
      <w:r w:rsidR="0012663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случае, предусмотренном п. 2.</w:t>
      </w:r>
      <w:r w:rsidR="0059415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2663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4E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12663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7F04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1033ADB" w14:textId="77777777" w:rsidR="00F843BF" w:rsidRPr="002A7F62" w:rsidRDefault="00F843BF" w:rsidP="00D55D46">
      <w:pPr>
        <w:pStyle w:val="ListParagraph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вправе </w:t>
      </w:r>
      <w:r w:rsidR="00F51FB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</w:t>
      </w:r>
      <w:r w:rsidR="006B76A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случаях:</w:t>
      </w:r>
    </w:p>
    <w:p w14:paraId="43F59ADB" w14:textId="77777777" w:rsidR="00315F07" w:rsidRPr="002A7F62" w:rsidRDefault="00F843BF" w:rsidP="00D55D46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еоднократное (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 более раза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нарушени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сроков оплаты оказанных Услуг, допущенные по вине Заказчика, при условии своевременного доведения средств целевого финансирования до Заказчика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(данная норма не применяется к обязательству Заказ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 по выплате </w:t>
      </w:r>
      <w:r w:rsidR="000644C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ванс</w:t>
      </w:r>
      <w:r w:rsidR="00303D2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509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0429F59" w14:textId="77777777" w:rsidR="00A07CE0" w:rsidRPr="002A7F62" w:rsidRDefault="00F843BF" w:rsidP="00D55D46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еоднократный (два и более раза) необоснованный отказ Заказчика от приемки </w:t>
      </w:r>
      <w:r w:rsidR="00B74EC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оказанных </w:t>
      </w:r>
      <w:r w:rsidR="00A63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74EC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315F0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</w:t>
      </w:r>
      <w:r w:rsidR="00B2082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необоснованным отказом считается отказ Заказчика от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082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в срок, предусмотренный Договором, без письменных объяснений причин такого отказа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E7E05D" w14:textId="77777777" w:rsidR="00B962D2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_Hlk57369164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одностороннем внесудебном отказе от исполнения Договора направляется </w:t>
      </w:r>
      <w:r w:rsidR="009800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Стороне </w:t>
      </w:r>
      <w:r w:rsidR="00154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почте заказным письмом с уведомлением о вручении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3B7DD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 фактического местонахождения, указанному в 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разделе </w:t>
      </w:r>
      <w:r w:rsidR="004D052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«Адреса, реквизиты и подписи Сторон»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 Договор считается расторгнутым с даты получения одной Стороной от другой Стороны уведомления об одностороннем внесудебном отказе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 w:rsidR="008922D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</w:t>
      </w:r>
      <w:r w:rsidR="00B962D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 Стороной информации об отсутствии Стороны адресу фактического местонахождения, указанному в Договоре.</w:t>
      </w:r>
    </w:p>
    <w:p w14:paraId="1897311F" w14:textId="77777777" w:rsidR="00154DF6" w:rsidRPr="002A7F62" w:rsidRDefault="00154DF6" w:rsidP="00D55D46">
      <w:pPr>
        <w:pStyle w:val="ListParagraph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невозможности получения указанных уведомления либо информации датой надлежащего уведомления признается дата по истечении </w:t>
      </w:r>
      <w:r w:rsidR="004C5A7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ридцати</w:t>
      </w:r>
      <w:r w:rsidR="004C5A7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направления 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4"/>
    <w:p w14:paraId="7B4423DC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расторжения Договора по инициативе любой из Сторон Стороны производят сверку расчетов, в ходе которой подтверждается объем Услуг, фактически оказанных Исполнителем до даты расторжения Договора.</w:t>
      </w:r>
    </w:p>
    <w:p w14:paraId="0020B892" w14:textId="77777777" w:rsidR="00E81AB3" w:rsidRPr="002A7F62" w:rsidRDefault="00FB02C5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_Hlk174613399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отказаться от исполнения </w:t>
      </w:r>
      <w:r w:rsidR="00A6370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оплаты </w:t>
      </w:r>
      <w:r w:rsidR="00E81A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сполнителю </w:t>
      </w:r>
      <w:r w:rsidR="006B5E2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документально подтвержденных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им </w:t>
      </w:r>
      <w:r w:rsidR="006B5E2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расходов.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A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бремя доказывания того, что расходы были понесены до отказа от </w:t>
      </w:r>
      <w:r w:rsidR="0041524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81AB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и вызваны исполнением или подготовкой к его исполнению, лежит на Исполнителе.</w:t>
      </w:r>
    </w:p>
    <w:p w14:paraId="02556015" w14:textId="77777777" w:rsidR="00B12989" w:rsidRPr="002A7F62" w:rsidRDefault="00B12989" w:rsidP="00D55D46">
      <w:pPr>
        <w:pStyle w:val="ListParagraph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174613477"/>
      <w:bookmarkEnd w:id="25"/>
    </w:p>
    <w:bookmarkEnd w:id="26"/>
    <w:p w14:paraId="2053AB19" w14:textId="77777777" w:rsidR="00885C3B" w:rsidRPr="002A7F62" w:rsidRDefault="004B36DF" w:rsidP="00D55D46">
      <w:pPr>
        <w:pStyle w:val="Heading1"/>
        <w:numPr>
          <w:ilvl w:val="0"/>
          <w:numId w:val="24"/>
        </w:numPr>
        <w:ind w:left="357" w:hanging="357"/>
      </w:pPr>
      <w:r w:rsidRPr="002A7F62">
        <w:t>Обстоятельства непреодолимой силы</w:t>
      </w:r>
    </w:p>
    <w:p w14:paraId="44D7990A" w14:textId="77777777" w:rsidR="00A07CE0" w:rsidRPr="002A7F62" w:rsidRDefault="00885C3B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полное или частичное невыполнение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бязательств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в случае, если оно явилось следствием действия обстоятельств непреодолимой силы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независимо от воли Сторон после подписания Договора и вызванных событиями, которых невозможно было избежать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последствия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не могут быть устранены и препятствуют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исполнению обязательств по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16ECB7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Случаями обстоятельств непреодолимой силы считаются следующие события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непосредственно влияющие на исполнение Сторонами своих обязательств и которые Стороны были не в состоянии предвидеть и предотвратить</w:t>
      </w:r>
      <w:r w:rsidR="00C14C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(включая, но не ограничиваясь)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стихийные природные явления (пожары, землетрясения, наводнения и т.п.), действия объективных внешних факторов (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или угроза войны, военные операции или военные акции любого характера,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мобилизации, блокады, эпидемии, аварии на транспорте (за исключением ДТП), запреты экспорта, импорта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акты органов государственной власти и управления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иные чрезвычайные обстоятельства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препятствующие 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надлежащему исполнению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своих обязательств по Договору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83DCA1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обстоятельств непреодолимой силы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D521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продлевается соразмерно времени, в течение которого действовали такие обстоятельства и их последствия.</w:t>
      </w:r>
    </w:p>
    <w:p w14:paraId="0DB3F684" w14:textId="77777777" w:rsidR="00A07CE0" w:rsidRPr="002A7F62" w:rsidRDefault="00A07CE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</w:t>
      </w:r>
      <w:r w:rsidR="00F87C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которой надлежащее исполнение обязательств оказалось невозможным вследствие возникновения обстоятельств непреодолимой силы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обязана письменно уведомить об этом другую Сторону не позднее 3 (</w:t>
      </w:r>
      <w:r w:rsidR="006C314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85C3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со дня наступления таких обстоятельств. Уведомление должно содержать данные о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 и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 обстоятельств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506C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возможной продолжительности действия обстоятельств непреодолимой силы,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официальные документы, 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удостоверяющие наличие этих обстоятельств,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ержденные уполномоченным органом в установленном законодательством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2D4AA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порядке.</w:t>
      </w:r>
    </w:p>
    <w:p w14:paraId="4C04DA54" w14:textId="77777777" w:rsidR="00A07CE0" w:rsidRPr="002A7F62" w:rsidRDefault="004869A2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уведомление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несвоевременное уведомление о наступлении обстоятельств непреодолимой силы при невозможности выполнить свои </w:t>
      </w:r>
      <w:r w:rsidR="001763B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лишает </w:t>
      </w:r>
      <w:r w:rsidR="00B57F2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торону ссылаться на такие обстоятельства как на основание освобождения от ответственности.</w:t>
      </w:r>
    </w:p>
    <w:p w14:paraId="7138A114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наступившие обстоятельств</w:t>
      </w:r>
      <w:r w:rsidR="00AF0A7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непреодолимой силы и их последствия продолжают действовать более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 (Д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вух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последовательных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месяцев, Стороны проводят дополнительные переговоры для выявления приемлемых альтернативных способов исполнения Договора.</w:t>
      </w:r>
    </w:p>
    <w:p w14:paraId="248870EE" w14:textId="77777777" w:rsidR="00CF462C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Стороны не смогут договориться о будущем Договора, то Сторона, не затронутая обстоятельствами непреодолимой силы, имеет право в одностороннем порядке расторгнуть </w:t>
      </w:r>
      <w:r w:rsidR="002443A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без обращения в суд, уведомив об этом другую Сторону, при условии полного взаиморасчета по исполненным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принятым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обязательствам. </w:t>
      </w:r>
    </w:p>
    <w:p w14:paraId="21612D42" w14:textId="77777777" w:rsidR="001C4EE8" w:rsidRPr="002A7F62" w:rsidRDefault="001C4EE8" w:rsidP="00D55D46">
      <w:pPr>
        <w:pStyle w:val="ListParagraph"/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20BCE" w14:textId="77777777" w:rsidR="00A07CE0" w:rsidRPr="002A7F62" w:rsidRDefault="004B36DF" w:rsidP="00D55D46">
      <w:pPr>
        <w:pStyle w:val="Heading1"/>
        <w:numPr>
          <w:ilvl w:val="0"/>
          <w:numId w:val="24"/>
        </w:numPr>
        <w:ind w:left="357" w:hanging="357"/>
      </w:pPr>
      <w:r w:rsidRPr="002A7F62">
        <w:lastRenderedPageBreak/>
        <w:t>Порядок урегулирования споров</w:t>
      </w:r>
    </w:p>
    <w:p w14:paraId="575B949C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любых противоречий, претензий и разногласий, а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споров, связанных с исполнением Договора, Стороны предпринимают усилия для урегулирования таких противоречий, претензий и разногласий </w:t>
      </w:r>
      <w:r w:rsidR="00652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652D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переговоров.</w:t>
      </w:r>
    </w:p>
    <w:p w14:paraId="6F60F60B" w14:textId="77777777" w:rsidR="00A07CE0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передачи спора на разрешение суда Стороны примут меры к его урегулированию в претензионном порядке.</w:t>
      </w:r>
    </w:p>
    <w:p w14:paraId="75CBE7DF" w14:textId="77777777" w:rsidR="00302F95" w:rsidRPr="002A7F62" w:rsidRDefault="00A07CE0" w:rsidP="00D55D46">
      <w:pPr>
        <w:pStyle w:val="ListParagraph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Претензия должна быть направлена в письменном виде</w:t>
      </w:r>
      <w:r w:rsidR="00DE368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подписью уполномоченного лица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полученной претензии Сторона должна дать письменный </w:t>
      </w:r>
      <w:r w:rsidR="00FB354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ответ, по существу,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срок, не превышающий 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03E4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BF7F03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E22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е</w:t>
      </w:r>
      <w:r w:rsidR="00A854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Стороной. </w:t>
      </w:r>
    </w:p>
    <w:p w14:paraId="2A8B5B29" w14:textId="77777777" w:rsidR="003C50EF" w:rsidRPr="002A7F62" w:rsidRDefault="004E17C8" w:rsidP="00D55D46">
      <w:pPr>
        <w:pStyle w:val="ListParagraph"/>
        <w:numPr>
          <w:ilvl w:val="2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Направляемая претензия 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случае финансовых требований)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содержать расчет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68C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требуемой </w:t>
      </w:r>
      <w:r w:rsidR="003C50EF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суммы штрафов, пеней и других мер ответственности</w:t>
      </w:r>
      <w:r w:rsidR="006E4B5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350531" w14:textId="77777777" w:rsidR="004E17C8" w:rsidRPr="002A7F62" w:rsidRDefault="004E17C8" w:rsidP="00D55D46">
      <w:pPr>
        <w:shd w:val="clear" w:color="auto" w:fill="FFFFFF"/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претензии без указанной информации претензия считается не</w:t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направленной, а досудебный порядок – не соблюденным.</w:t>
      </w:r>
    </w:p>
    <w:p w14:paraId="701505B6" w14:textId="77777777" w:rsidR="00CF462C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tabs>
          <w:tab w:val="left" w:pos="567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Сторонами своих обязательств и недостижения взаимного согласия споры по Договору </w:t>
      </w:r>
      <w:r w:rsidR="006354A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подлежат передаче на рассмотрение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354A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Арбитражный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 города</w:t>
      </w:r>
      <w:r w:rsidR="00816F7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Москвы.</w:t>
      </w:r>
    </w:p>
    <w:p w14:paraId="7188F9F2" w14:textId="77777777" w:rsidR="001C4EE8" w:rsidRPr="002A7F62" w:rsidRDefault="001C4EE8" w:rsidP="00D55D46">
      <w:pPr>
        <w:pStyle w:val="ListParagraph"/>
        <w:shd w:val="clear" w:color="auto" w:fill="FFFFFF"/>
        <w:tabs>
          <w:tab w:val="left" w:pos="567"/>
          <w:tab w:val="left" w:pos="1560"/>
        </w:tabs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9A93C" w14:textId="77777777" w:rsidR="00A07CE0" w:rsidRPr="002A7F62" w:rsidRDefault="00D33F66" w:rsidP="00D55D46">
      <w:pPr>
        <w:pStyle w:val="Heading1"/>
        <w:numPr>
          <w:ilvl w:val="0"/>
          <w:numId w:val="24"/>
        </w:numPr>
        <w:ind w:left="357" w:hanging="357"/>
      </w:pPr>
      <w:r w:rsidRPr="002A7F62">
        <w:t>Срок действия Договора, порядок его изменения</w:t>
      </w:r>
    </w:p>
    <w:p w14:paraId="550E2110" w14:textId="77777777" w:rsidR="00A07CE0" w:rsidRPr="002A7F62" w:rsidRDefault="00851EF4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со дня его подписания Сторонами и действует </w:t>
      </w:r>
      <w:r w:rsidR="006568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5020E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C4E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2333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B602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9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5392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7059B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части </w:t>
      </w:r>
      <w:r w:rsidR="006D16C2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взаиморасчетов </w:t>
      </w:r>
      <w:r w:rsidR="001B316A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 полного исполнения обязательств</w:t>
      </w:r>
      <w:r w:rsidR="001263E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  <w:r w:rsidR="008211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срока действия Договора не влечет прекращение обязательств Сторон по нему в части сдачи</w:t>
      </w:r>
      <w:r w:rsidR="00E5326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2110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оказанных Услуг.</w:t>
      </w:r>
    </w:p>
    <w:p w14:paraId="1A173A7B" w14:textId="77777777" w:rsidR="00F87609" w:rsidRPr="002A7F62" w:rsidRDefault="00A07CE0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500858975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и дополнение Договора возможно по соглашению Сторон. </w:t>
      </w:r>
      <w:bookmarkEnd w:id="27"/>
      <w:r w:rsidR="00F87C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</w:t>
      </w:r>
      <w:r w:rsidR="00156B8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изменений адреса местонахождения или банковских реквизитов</w:t>
      </w:r>
      <w:r w:rsidR="006E5A7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любой из Сторон</w:t>
      </w:r>
      <w:r w:rsidR="00251EC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08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D7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Договоре</w:t>
      </w:r>
      <w:r w:rsidR="00156B8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7C1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в письменном виде путем подписания Сторонами дополнительных соглашений к Договору, являющихся его неотъемлемой частью.</w:t>
      </w:r>
    </w:p>
    <w:p w14:paraId="082B4818" w14:textId="77777777" w:rsidR="00C7592A" w:rsidRPr="002A7F62" w:rsidRDefault="00C7592A" w:rsidP="005233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113002698"/>
    </w:p>
    <w:p w14:paraId="7F79782A" w14:textId="77777777" w:rsidR="001C4EE8" w:rsidRPr="002A7F62" w:rsidRDefault="001C4EE8" w:rsidP="00EB6B35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14:paraId="7203CCFB" w14:textId="77777777" w:rsidR="00C7592A" w:rsidRPr="002A7F62" w:rsidRDefault="001C4EE8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 иные неправомерные цели. 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6DB9E6A" w14:textId="77777777" w:rsidR="001C4EE8" w:rsidRPr="001C4EE8" w:rsidRDefault="001C4EE8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</w:t>
      </w:r>
      <w:r w:rsidRPr="001C4E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нарушения не произошло или не произойдет. Это подтверждение должно быть направлено в течение 10 (десяти) рабочих дней с даты получения письменного уведомления.</w:t>
      </w:r>
    </w:p>
    <w:p w14:paraId="02590B46" w14:textId="77777777" w:rsidR="001C4EE8" w:rsidRPr="002A7F62" w:rsidRDefault="001C4EE8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1229D6" w14:textId="77777777" w:rsidR="004F00DD" w:rsidRPr="002A7F62" w:rsidRDefault="000D401D" w:rsidP="00EB6B35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29" w:name="_Hlk83223940"/>
      <w:bookmarkEnd w:id="28"/>
      <w:r w:rsidRPr="002A7F6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ЗАВЕРЕНИЯ ОБ ОБСТОЯТЕЛЬСТВАХ</w:t>
      </w:r>
    </w:p>
    <w:p w14:paraId="2CDBD36F" w14:textId="77777777" w:rsidR="00587986" w:rsidRPr="002A7F62" w:rsidRDefault="00CA5ECC" w:rsidP="00D55D46">
      <w:pPr>
        <w:pStyle w:val="ListParagraph"/>
        <w:widowControl w:val="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587986" w:rsidRPr="002A7F62">
        <w:rPr>
          <w:rFonts w:ascii="Times New Roman" w:hAnsi="Times New Roman" w:cs="Times New Roman"/>
          <w:spacing w:val="-4"/>
          <w:sz w:val="24"/>
          <w:szCs w:val="24"/>
        </w:rPr>
        <w:t xml:space="preserve">Исполнитель </w:t>
      </w:r>
      <w:r w:rsidR="00587986" w:rsidRPr="002A7F62">
        <w:rPr>
          <w:rFonts w:ascii="Times New Roman" w:hAnsi="Times New Roman" w:cs="Times New Roman"/>
          <w:sz w:val="24"/>
          <w:szCs w:val="24"/>
        </w:rPr>
        <w:t>гарантирует, что:</w:t>
      </w:r>
    </w:p>
    <w:p w14:paraId="084B07E5" w14:textId="77777777" w:rsidR="00D020CB" w:rsidRPr="002A7F62" w:rsidRDefault="0034053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Hlk174613825"/>
      <w:r w:rsidRPr="002A7F62">
        <w:rPr>
          <w:rFonts w:ascii="Times New Roman" w:hAnsi="Times New Roman" w:cs="Times New Roman"/>
          <w:sz w:val="24"/>
          <w:szCs w:val="24"/>
        </w:rPr>
        <w:t>является добросовестным поставщиком услуг и имеет подтверждающие данный факт заверенные копии документов: выписки из ЕГ</w:t>
      </w:r>
      <w:r w:rsidR="00C451DA" w:rsidRPr="002A7F62">
        <w:rPr>
          <w:rFonts w:ascii="Times New Roman" w:hAnsi="Times New Roman" w:cs="Times New Roman"/>
          <w:sz w:val="24"/>
          <w:szCs w:val="24"/>
        </w:rPr>
        <w:t>Р</w:t>
      </w:r>
      <w:r w:rsidRPr="002A7F62">
        <w:rPr>
          <w:rFonts w:ascii="Times New Roman" w:hAnsi="Times New Roman" w:cs="Times New Roman"/>
          <w:sz w:val="24"/>
          <w:szCs w:val="24"/>
        </w:rPr>
        <w:t xml:space="preserve">ЮЛ, Устава, свидетельства </w:t>
      </w:r>
      <w:r w:rsidR="00D020CB" w:rsidRPr="002A7F62">
        <w:rPr>
          <w:rFonts w:ascii="Times New Roman" w:hAnsi="Times New Roman" w:cs="Times New Roman"/>
          <w:sz w:val="24"/>
          <w:szCs w:val="24"/>
        </w:rPr>
        <w:t>о постановке на учет в налоговом органе по месту нахождения организации</w:t>
      </w:r>
      <w:r w:rsidR="0010459D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ДЛЯ ЮР.</w:t>
      </w:r>
      <w:r w:rsidR="00CE103F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ЛИЦ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020CB" w:rsidRPr="002A7F62">
        <w:rPr>
          <w:rFonts w:ascii="Times New Roman" w:hAnsi="Times New Roman" w:cs="Times New Roman"/>
          <w:sz w:val="24"/>
          <w:szCs w:val="24"/>
        </w:rPr>
        <w:t xml:space="preserve"> выписки из ЕГРЮЛ, свидетельства (Лист записи) о регистрации физического лица в качестве индивидуального предпринимателя, документа, подтверждающего применяемую систему налогообложения, свидетельства о постановке на учет в налоговом органе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D020CB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ДЛЯ ИП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417A8301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его исполнительный орган находится и осуществляет функции управления по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месту регистрации юридического лица</w:t>
      </w:r>
      <w:r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A7F62">
        <w:rPr>
          <w:rFonts w:ascii="Times New Roman" w:hAnsi="Times New Roman" w:cs="Times New Roman"/>
          <w:sz w:val="24"/>
          <w:szCs w:val="24"/>
        </w:rPr>
        <w:t>и в нем нет дисквалифицированных лиц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14009AA7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CA7009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CA7009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7639B19C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ведет бухгалтерский учет и составляет бухгалтерскую отчетность в соответствии с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нормативными правовыми актами по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бухгалтерскому учету, представляет годовую бухгалтерскую отчетность в налоговый орган</w:t>
      </w:r>
      <w:bookmarkStart w:id="31" w:name="_Hlk115176133"/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D165D6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E606B7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bookmarkEnd w:id="31"/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1E5FAFAD" w14:textId="77777777" w:rsidR="00E606B7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ведет налоговый учет и составляет налоговую отчетность в соответствии с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в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полном объеме представляет налоговую отчетность в налоговые органы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E606B7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E606B7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57E33904" w14:textId="77777777" w:rsidR="00587986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>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</w:p>
    <w:p w14:paraId="430F3EFF" w14:textId="77777777" w:rsidR="00E606B7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своевременно и в полном объеме уплачивает налоги, сборы и страховые взносы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D165D6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E606B7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3AF08FBC" w14:textId="77777777" w:rsidR="00CE103F" w:rsidRPr="002A7F62" w:rsidRDefault="00587986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>лица, подписывающие от его имени документы, имеют на это все необходимые полномочия и доверенности</w:t>
      </w:r>
      <w:r w:rsidR="00D020CB" w:rsidRPr="002A7F62">
        <w:rPr>
          <w:rFonts w:ascii="Times New Roman" w:hAnsi="Times New Roman" w:cs="Times New Roman"/>
          <w:sz w:val="24"/>
          <w:szCs w:val="24"/>
        </w:rPr>
        <w:t>;</w:t>
      </w:r>
      <w:r w:rsidR="00CA7009" w:rsidRPr="002A7F6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="00CA7009"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ЕСЛИ ПРИМЕНИМО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39C6E3A2" w14:textId="77777777" w:rsidR="00CE103F" w:rsidRPr="002A7F62" w:rsidRDefault="00CE103F" w:rsidP="00D55D46">
      <w:pPr>
        <w:pStyle w:val="ListParagraph"/>
        <w:widowControl w:val="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A7F62">
        <w:rPr>
          <w:rFonts w:ascii="Times New Roman" w:hAnsi="Times New Roman" w:cs="Times New Roman"/>
          <w:color w:val="212121"/>
          <w:sz w:val="24"/>
          <w:szCs w:val="24"/>
        </w:rPr>
        <w:t>им соблюдены все процедуры и получены все корпоративные согласия (одобрения) на заключение и исполнение настоящего Договора, предусмотренные законодательством Российской Федерации, учредительными и внутренними документами Исполнителя (в том числе в части крупных сделок (нескольких взаимосвязанных сделок), сделок с заинтересованностью и иных сделок);</w:t>
      </w:r>
      <w:r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[</w:t>
      </w:r>
      <w:r w:rsidRPr="002A7F62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ДЛЯ ЮР. ЛИЦ</w:t>
      </w:r>
      <w:r w:rsidR="0010459D" w:rsidRPr="002A7F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]</w:t>
      </w:r>
    </w:p>
    <w:p w14:paraId="1E178A81" w14:textId="77777777" w:rsidR="00587986" w:rsidRPr="002A7F62" w:rsidRDefault="00587986" w:rsidP="00D55D46">
      <w:pPr>
        <w:pStyle w:val="ListParagraph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2A7F62">
        <w:rPr>
          <w:rFonts w:ascii="Times New Roman" w:hAnsi="Times New Roman" w:cs="Times New Roman"/>
          <w:sz w:val="24"/>
          <w:szCs w:val="24"/>
        </w:rPr>
        <w:t xml:space="preserve"> нарушит гарантии (любую одну, несколько или все вместе), указанные в настоящем разделе Договора и это повлечет:</w:t>
      </w:r>
    </w:p>
    <w:p w14:paraId="082949BD" w14:textId="77777777" w:rsidR="00587986" w:rsidRPr="002A7F62" w:rsidRDefault="00587986" w:rsidP="00D55D46">
      <w:pPr>
        <w:pStyle w:val="ListParagraph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предъявление налоговыми органами требований к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2A7F62">
        <w:rPr>
          <w:rFonts w:ascii="Times New Roman" w:hAnsi="Times New Roman" w:cs="Times New Roman"/>
          <w:sz w:val="24"/>
          <w:szCs w:val="24"/>
        </w:rPr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</w:t>
      </w:r>
      <w:r w:rsidR="009C3BA0" w:rsidRPr="002A7F62">
        <w:rPr>
          <w:rFonts w:ascii="Times New Roman" w:hAnsi="Times New Roman" w:cs="Times New Roman"/>
          <w:sz w:val="24"/>
          <w:szCs w:val="24"/>
        </w:rPr>
        <w:t>/</w:t>
      </w:r>
      <w:r w:rsidRPr="002A7F62">
        <w:rPr>
          <w:rFonts w:ascii="Times New Roman" w:hAnsi="Times New Roman" w:cs="Times New Roman"/>
          <w:sz w:val="24"/>
          <w:szCs w:val="24"/>
        </w:rPr>
        <w:t>или</w:t>
      </w:r>
    </w:p>
    <w:p w14:paraId="32FE8717" w14:textId="77777777" w:rsidR="00587986" w:rsidRPr="002A7F62" w:rsidRDefault="00587986" w:rsidP="00D55D46">
      <w:pPr>
        <w:pStyle w:val="ListParagraph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предъявление третьими лицами, </w:t>
      </w:r>
      <w:r w:rsidR="0018792A" w:rsidRPr="002A7F62">
        <w:rPr>
          <w:rFonts w:ascii="Times New Roman" w:hAnsi="Times New Roman" w:cs="Times New Roman"/>
          <w:sz w:val="24"/>
          <w:szCs w:val="24"/>
        </w:rPr>
        <w:t>которые приобрели</w:t>
      </w:r>
      <w:r w:rsidRPr="002A7F62">
        <w:rPr>
          <w:rFonts w:ascii="Times New Roman" w:hAnsi="Times New Roman" w:cs="Times New Roman"/>
          <w:sz w:val="24"/>
          <w:szCs w:val="24"/>
        </w:rPr>
        <w:t xml:space="preserve"> у Заказчика товары (работы, услуги), имущественные права, являющиеся предметом Договора, требований к Заказчику о</w:t>
      </w:r>
      <w:r w:rsidR="00E93214" w:rsidRPr="002A7F62">
        <w:rPr>
          <w:rFonts w:ascii="Times New Roman" w:hAnsi="Times New Roman" w:cs="Times New Roman"/>
          <w:sz w:val="24"/>
          <w:szCs w:val="24"/>
        </w:rPr>
        <w:t> </w:t>
      </w:r>
      <w:r w:rsidRPr="002A7F62">
        <w:rPr>
          <w:rFonts w:ascii="Times New Roman" w:hAnsi="Times New Roman" w:cs="Times New Roman"/>
          <w:sz w:val="24"/>
          <w:szCs w:val="24"/>
        </w:rPr>
        <w:t xml:space="preserve">возмещении убытков </w:t>
      </w:r>
      <w:r w:rsidR="0018792A" w:rsidRPr="002A7F62">
        <w:rPr>
          <w:rFonts w:ascii="Times New Roman" w:hAnsi="Times New Roman" w:cs="Times New Roman"/>
          <w:sz w:val="24"/>
          <w:szCs w:val="24"/>
        </w:rPr>
        <w:t>в виде,</w:t>
      </w:r>
      <w:r w:rsidRPr="002A7F62">
        <w:rPr>
          <w:rFonts w:ascii="Times New Roman" w:hAnsi="Times New Roman" w:cs="Times New Roman"/>
          <w:sz w:val="24"/>
          <w:szCs w:val="24"/>
        </w:rPr>
        <w:t xml:space="preserve">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</w:t>
      </w:r>
      <w:r w:rsidRPr="002A7F62">
        <w:rPr>
          <w:rFonts w:ascii="Times New Roman" w:hAnsi="Times New Roman" w:cs="Times New Roman"/>
          <w:sz w:val="24"/>
          <w:szCs w:val="24"/>
        </w:rPr>
        <w:lastRenderedPageBreak/>
        <w:t>вычетов,</w:t>
      </w:r>
      <w:r w:rsidR="00534083" w:rsidRPr="002A7F62">
        <w:rPr>
          <w:rFonts w:ascii="Times New Roman" w:hAnsi="Times New Roman" w:cs="Times New Roman"/>
          <w:sz w:val="24"/>
          <w:szCs w:val="24"/>
        </w:rPr>
        <w:t xml:space="preserve"> </w:t>
      </w:r>
      <w:r w:rsidRPr="002A7F62">
        <w:rPr>
          <w:rFonts w:ascii="Times New Roman" w:hAnsi="Times New Roman" w:cs="Times New Roman"/>
          <w:sz w:val="24"/>
          <w:szCs w:val="24"/>
        </w:rPr>
        <w:t xml:space="preserve">то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Исполнитель</w:t>
      </w:r>
      <w:r w:rsidRPr="002A7F62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Заказчику</w:t>
      </w:r>
      <w:r w:rsidRPr="002A7F62">
        <w:rPr>
          <w:rFonts w:ascii="Times New Roman" w:hAnsi="Times New Roman" w:cs="Times New Roman"/>
          <w:sz w:val="24"/>
          <w:szCs w:val="24"/>
        </w:rPr>
        <w:t xml:space="preserve"> убытки, который последний понес вследствие таких нарушений.</w:t>
      </w:r>
    </w:p>
    <w:p w14:paraId="6991565E" w14:textId="77777777" w:rsidR="00340536" w:rsidRPr="002A7F62" w:rsidRDefault="00587986" w:rsidP="00D55D46">
      <w:pPr>
        <w:pStyle w:val="ListParagraph"/>
        <w:widowControl w:val="0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t xml:space="preserve">При этом факт оспаривания или </w:t>
      </w:r>
      <w:r w:rsidR="004869A2" w:rsidRPr="002A7F62">
        <w:rPr>
          <w:rFonts w:ascii="Times New Roman" w:hAnsi="Times New Roman" w:cs="Times New Roman"/>
          <w:sz w:val="24"/>
          <w:szCs w:val="24"/>
        </w:rPr>
        <w:t>не оспаривания</w:t>
      </w:r>
      <w:r w:rsidRPr="002A7F62">
        <w:rPr>
          <w:rFonts w:ascii="Times New Roman" w:hAnsi="Times New Roman" w:cs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r w:rsidR="004869A2" w:rsidRPr="002A7F62">
        <w:rPr>
          <w:rFonts w:ascii="Times New Roman" w:hAnsi="Times New Roman" w:cs="Times New Roman"/>
          <w:sz w:val="24"/>
          <w:szCs w:val="24"/>
        </w:rPr>
        <w:t>не оспаривания</w:t>
      </w:r>
      <w:r w:rsidRPr="002A7F62">
        <w:rPr>
          <w:rFonts w:ascii="Times New Roman" w:hAnsi="Times New Roman" w:cs="Times New Roman"/>
          <w:sz w:val="24"/>
          <w:szCs w:val="24"/>
        </w:rPr>
        <w:t xml:space="preserve"> в суде претензий третьих лиц не влияет на обязанность </w:t>
      </w:r>
      <w:r w:rsidRPr="002A7F62">
        <w:rPr>
          <w:rFonts w:ascii="Times New Roman" w:hAnsi="Times New Roman" w:cs="Times New Roman"/>
          <w:spacing w:val="-2"/>
          <w:sz w:val="24"/>
          <w:szCs w:val="24"/>
        </w:rPr>
        <w:t>Исполнителя</w:t>
      </w:r>
      <w:r w:rsidRPr="002A7F62">
        <w:rPr>
          <w:rFonts w:ascii="Times New Roman" w:hAnsi="Times New Roman" w:cs="Times New Roman"/>
          <w:sz w:val="24"/>
          <w:szCs w:val="24"/>
        </w:rPr>
        <w:t xml:space="preserve"> возместить </w:t>
      </w:r>
      <w:r w:rsidR="009F5331" w:rsidRPr="002A7F62">
        <w:rPr>
          <w:rFonts w:ascii="Times New Roman" w:hAnsi="Times New Roman" w:cs="Times New Roman"/>
          <w:sz w:val="24"/>
          <w:szCs w:val="24"/>
        </w:rPr>
        <w:t>причиненные</w:t>
      </w:r>
      <w:r w:rsidR="00AB7BBC" w:rsidRPr="002A7F62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9F5331" w:rsidRPr="002A7F62">
        <w:rPr>
          <w:rFonts w:ascii="Times New Roman" w:hAnsi="Times New Roman" w:cs="Times New Roman"/>
          <w:sz w:val="24"/>
          <w:szCs w:val="24"/>
        </w:rPr>
        <w:t>у</w:t>
      </w:r>
      <w:r w:rsidR="00AB7BBC" w:rsidRPr="002A7F62">
        <w:rPr>
          <w:rFonts w:ascii="Times New Roman" w:hAnsi="Times New Roman" w:cs="Times New Roman"/>
          <w:sz w:val="24"/>
          <w:szCs w:val="24"/>
        </w:rPr>
        <w:t xml:space="preserve"> убытки</w:t>
      </w:r>
      <w:r w:rsidRPr="002A7F62">
        <w:rPr>
          <w:rFonts w:ascii="Times New Roman" w:hAnsi="Times New Roman" w:cs="Times New Roman"/>
          <w:sz w:val="24"/>
          <w:szCs w:val="24"/>
        </w:rPr>
        <w:t>.</w:t>
      </w:r>
      <w:bookmarkEnd w:id="29"/>
    </w:p>
    <w:bookmarkEnd w:id="30"/>
    <w:p w14:paraId="07AB4C43" w14:textId="77777777" w:rsidR="00340536" w:rsidRPr="002A7F62" w:rsidRDefault="00340536" w:rsidP="00EB6B35">
      <w:pPr>
        <w:pStyle w:val="Heading1"/>
        <w:numPr>
          <w:ilvl w:val="0"/>
          <w:numId w:val="24"/>
        </w:numPr>
        <w:ind w:left="284"/>
        <w:rPr>
          <w:bCs/>
        </w:rPr>
      </w:pPr>
      <w:r w:rsidRPr="002A7F62">
        <w:t>Прочие условия</w:t>
      </w:r>
    </w:p>
    <w:p w14:paraId="51996055" w14:textId="77777777" w:rsidR="00340536" w:rsidRPr="002A7F62" w:rsidRDefault="00340536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гарантирует наличие у нее всех необходимых полномочий, согласований, одобрений и разрешений, необходимых ей для подписания и/или исполнения Договора (в т.ч. в соответствии с применимым законодательством и учредительными документами Стороны), а также подтверждает, что лицо, подписавшее Договор, имеет все необходимые полномочия на его подписание от имени соответствующей Стороны.</w:t>
      </w:r>
    </w:p>
    <w:p w14:paraId="04118D5A" w14:textId="77777777" w:rsidR="00340536" w:rsidRPr="002A7F62" w:rsidRDefault="00340536" w:rsidP="00D55D46">
      <w:pPr>
        <w:pStyle w:val="ListParagraph"/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Сторон, связанные с исполнением Договора, а также все документы, связанные с исполнением Договора, направляются в письменной форме по почте заказным письмом по фактическому адресу Стороны, указанному в разделе «Адреса, реквизиты и подписи Сторон» Договора, или </w:t>
      </w:r>
      <w:r w:rsidR="00CB53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нарочн</w:t>
      </w:r>
      <w:r w:rsidR="00CB5319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 использованием факсимильной связи, электронной почты с последующим представлением оригинала в течение 5 (Пяти) рабочих дней с даты соответствующего направления.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отправки. </w:t>
      </w:r>
    </w:p>
    <w:p w14:paraId="30685B76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уведомляют об изменении своего</w:t>
      </w:r>
      <w:r w:rsidR="006D446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юридического,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 адреса местонахождения</w:t>
      </w:r>
      <w:r w:rsidR="00D55D4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банковских реквизитов</w:t>
      </w:r>
      <w:r w:rsidR="00D55D4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режима налогооблажения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5 (Пяти) рабочих дней со дня соответствующего изменения, при этом не требуется подписания дополнительного соглашения к Договору. В случае непредставления указанного уведомления Сторона несет риск наступления неблагоприятных последствий.</w:t>
      </w:r>
    </w:p>
    <w:p w14:paraId="2E898653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заключен в 2 (Двух) экземплярах, по 1 (Одному) для каждой из Сторон, имеющих одинаковую юридическую силу.</w:t>
      </w:r>
    </w:p>
    <w:p w14:paraId="6CF2EA6D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Договором, Стороны руководствуются законодательством Российской Федерации.</w:t>
      </w:r>
    </w:p>
    <w:p w14:paraId="3E18545B" w14:textId="77777777" w:rsidR="00340536" w:rsidRPr="002A7F62" w:rsidRDefault="00340536" w:rsidP="00D55D46">
      <w:pPr>
        <w:numPr>
          <w:ilvl w:val="1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 являются его неотъемлемой частью, а именно:</w:t>
      </w:r>
    </w:p>
    <w:p w14:paraId="4668EB2B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«Техническое задание»;</w:t>
      </w:r>
    </w:p>
    <w:p w14:paraId="4212AEBB" w14:textId="6BD0FEF1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«</w:t>
      </w:r>
      <w:r w:rsidR="00DC738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 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оговора»;</w:t>
      </w:r>
    </w:p>
    <w:p w14:paraId="61C61B2A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– Форма </w:t>
      </w:r>
      <w:r w:rsidR="00400F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об оказанных услугах»;</w:t>
      </w:r>
    </w:p>
    <w:p w14:paraId="080D154B" w14:textId="77777777" w:rsidR="00340536" w:rsidRPr="002A7F62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«Регламент подготовки отчета»;</w:t>
      </w:r>
    </w:p>
    <w:p w14:paraId="78F69B76" w14:textId="77777777" w:rsidR="00340536" w:rsidRDefault="00340536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– Форма </w:t>
      </w:r>
      <w:r w:rsidR="00400F6D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услуг»;</w:t>
      </w:r>
    </w:p>
    <w:p w14:paraId="27B6E711" w14:textId="77777777" w:rsidR="00310C8D" w:rsidRDefault="00310C8D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 – Форма «</w:t>
      </w:r>
      <w:r w:rsidRPr="00310C8D">
        <w:rPr>
          <w:rFonts w:ascii="Times New Roman" w:hAnsi="Times New Roman" w:cs="Times New Roman"/>
          <w:sz w:val="24"/>
          <w:szCs w:val="24"/>
          <w:shd w:val="clear" w:color="auto" w:fill="FFFFFF"/>
        </w:rPr>
        <w:t>Журнал учета об оказанных услугах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14:paraId="2ECB51EA" w14:textId="77777777" w:rsidR="00CF05A5" w:rsidRPr="002A7F62" w:rsidRDefault="00CF05A5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25693" w14:textId="77777777" w:rsidR="00C33CDB" w:rsidRPr="002A7F62" w:rsidRDefault="000D401D" w:rsidP="00D55D46">
      <w:pPr>
        <w:pStyle w:val="ListParagraph"/>
        <w:numPr>
          <w:ilvl w:val="0"/>
          <w:numId w:val="24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АДРЕСА, РЕКВИЗИТЫ И ПОДПИСИ СТОРОН:</w:t>
      </w:r>
    </w:p>
    <w:p w14:paraId="5F9013B3" w14:textId="77777777" w:rsidR="00865305" w:rsidRPr="002A7F62" w:rsidRDefault="00865305" w:rsidP="00D55D46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C33CDB" w:rsidRPr="00C33CDB" w14:paraId="18F16E15" w14:textId="77777777">
        <w:trPr>
          <w:trHeight w:val="512"/>
        </w:trPr>
        <w:tc>
          <w:tcPr>
            <w:tcW w:w="5240" w:type="dxa"/>
          </w:tcPr>
          <w:p w14:paraId="3550B31D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 «Кинопарк»</w:t>
            </w:r>
          </w:p>
          <w:p w14:paraId="73F42763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107031, Город Москва, вн.тер. г. м.о. Мещанский, ул Неглинная, дом 8/10, помещение 2А/1, комната 45</w:t>
            </w:r>
          </w:p>
          <w:p w14:paraId="78980895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9702067203 </w:t>
            </w:r>
          </w:p>
          <w:p w14:paraId="7B8E33A3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770201001</w:t>
            </w:r>
          </w:p>
          <w:p w14:paraId="195FE9A1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1247700351194</w:t>
            </w:r>
          </w:p>
          <w:p w14:paraId="0F92913E" w14:textId="77777777" w:rsidR="00C33CDB" w:rsidRPr="002A7F62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</w:t>
            </w:r>
            <w:r w:rsidR="00713DCC"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7F62"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  <w:t>[указать</w:t>
            </w:r>
            <w:r w:rsidR="00713DCC" w:rsidRPr="002A7F62"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  <w:t xml:space="preserve"> в зависимости от источника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]</w:t>
            </w:r>
            <w:r w:rsidRPr="002A7F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DAC381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Филиал "Центральный" Банка ВТБ (ПАО) </w:t>
            </w:r>
          </w:p>
          <w:p w14:paraId="578AE662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044525411 </w:t>
            </w:r>
          </w:p>
          <w:p w14:paraId="06B51220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Корр. счет: 30101810145250000411 </w:t>
            </w:r>
          </w:p>
          <w:p w14:paraId="6B8504E7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  <w:r w:rsidRPr="00C33C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kinopark@culture.mos.ru</w:t>
            </w:r>
          </w:p>
          <w:p w14:paraId="691A035B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FFBA90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A4ED7E" w14:textId="77777777" w:rsidR="00713DCC" w:rsidRPr="00C33CDB" w:rsidRDefault="00713DCC" w:rsidP="00D5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7837EA0A" w14:textId="77777777" w:rsidR="00713DCC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1A77B9" w14:textId="77777777" w:rsidR="00713DCC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6FB1DF" w14:textId="77777777" w:rsidR="00713DCC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1607A4A9" w14:textId="77777777" w:rsidR="00C33CDB" w:rsidRPr="00C33CDB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03" w:type="dxa"/>
          </w:tcPr>
          <w:p w14:paraId="3E44A968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Наименование лица</w:t>
            </w:r>
          </w:p>
          <w:p w14:paraId="6B23D598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8C607C0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24415E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EC8D36" w14:textId="77777777" w:rsidR="00C33CDB" w:rsidRPr="002A7F62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</w:t>
            </w:r>
          </w:p>
          <w:p w14:paraId="12F23732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КПП:   </w:t>
            </w:r>
          </w:p>
          <w:p w14:paraId="713C4630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ОГРН: </w:t>
            </w:r>
          </w:p>
          <w:p w14:paraId="305D9527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Расчетный счет: </w:t>
            </w:r>
          </w:p>
          <w:p w14:paraId="112FBA6F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</w:t>
            </w:r>
          </w:p>
          <w:p w14:paraId="6F0FEFD1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  <w:p w14:paraId="5170074E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Корр. Счет: </w:t>
            </w:r>
          </w:p>
          <w:p w14:paraId="51D52835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Электронная почта: </w:t>
            </w:r>
          </w:p>
          <w:p w14:paraId="7974502B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34766E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B0610F" w14:textId="77777777" w:rsidR="00713DCC" w:rsidRPr="002A7F62" w:rsidRDefault="00713DCC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3288431C" w14:textId="77777777" w:rsidR="00F378DB" w:rsidRPr="002A7F62" w:rsidRDefault="00F378DB" w:rsidP="00D5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</w:p>
          <w:p w14:paraId="308347AA" w14:textId="77777777" w:rsidR="00C33CDB" w:rsidRPr="00C33CDB" w:rsidRDefault="00C33CDB" w:rsidP="00D5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37610AF7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EE8724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9C328A5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4EFB4777" w14:textId="77777777" w:rsidR="00C33CDB" w:rsidRPr="00C33CDB" w:rsidRDefault="00C33CDB" w:rsidP="00D55D46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0118EAE8" w14:textId="77777777" w:rsidR="00865305" w:rsidRPr="002A7F62" w:rsidRDefault="00865305" w:rsidP="00D55D46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65305" w:rsidRPr="002A7F62" w:rsidSect="0072275B">
          <w:headerReference w:type="default" r:id="rId8"/>
          <w:footerReference w:type="even" r:id="rId9"/>
          <w:pgSz w:w="11906" w:h="16838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33F88080" w14:textId="77777777" w:rsidR="00A07CE0" w:rsidRPr="002A7F62" w:rsidRDefault="00D23619" w:rsidP="00D55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7F6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</w:t>
      </w:r>
      <w:r w:rsidR="00A07CE0" w:rsidRPr="002A7F62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5F668D82" w14:textId="77777777" w:rsidR="00A07CE0" w:rsidRPr="002A7F62" w:rsidRDefault="00A07CE0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 от 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F334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0181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9822EB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93214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14:paraId="7C4FA5DA" w14:textId="77777777" w:rsidR="00F87609" w:rsidRPr="002A7F62" w:rsidRDefault="00F87609" w:rsidP="00D55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A9AD4" w14:textId="77777777" w:rsidR="004D090D" w:rsidRPr="004D090D" w:rsidRDefault="004D090D" w:rsidP="004D09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44326998" w14:textId="77777777" w:rsidR="00126A93" w:rsidRPr="002F121E" w:rsidRDefault="002F121E" w:rsidP="004B7C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12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Внешний файл </w:t>
      </w:r>
    </w:p>
    <w:p w14:paraId="5D09B6FF" w14:textId="77777777" w:rsidR="0052333E" w:rsidRDefault="0052333E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E391D" w14:textId="77777777" w:rsidR="0052333E" w:rsidRPr="002A7F62" w:rsidRDefault="0052333E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5263"/>
      </w:tblGrid>
      <w:tr w:rsidR="00126A93" w:rsidRPr="002A7F62" w14:paraId="67D4137B" w14:textId="77777777" w:rsidTr="007A5C0F">
        <w:trPr>
          <w:jc w:val="center"/>
        </w:trPr>
        <w:tc>
          <w:tcPr>
            <w:tcW w:w="49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4A1FDA1" w14:textId="77777777" w:rsidR="00126A93" w:rsidRPr="002A7F62" w:rsidRDefault="00126A93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258BD924" w14:textId="77777777" w:rsidR="00126A93" w:rsidRPr="002A7F62" w:rsidRDefault="00126A93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«Кинопарк»</w:t>
            </w:r>
          </w:p>
          <w:p w14:paraId="0115F0C8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41C2CCB2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933B0AA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7F0D538E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56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4B5AB5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0EE3AFCB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4FDBB0A6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A14A918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A7E0EC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46CAA74" w14:textId="77777777" w:rsidR="00126A93" w:rsidRPr="002A7F62" w:rsidRDefault="00126A93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4DFC52BD" w14:textId="77777777" w:rsidR="00126A93" w:rsidRPr="002A7F62" w:rsidRDefault="00126A93" w:rsidP="004B7C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EFC91" w14:textId="393D8842" w:rsidR="0052333E" w:rsidRDefault="0052333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C33B2" w14:textId="77777777" w:rsidR="00DC7388" w:rsidRDefault="00DC738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C81884" w14:textId="77777777" w:rsidR="00DC7388" w:rsidRDefault="00DC738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616C87" w14:textId="77777777" w:rsidR="00310C8D" w:rsidRPr="00310C8D" w:rsidRDefault="00310C8D" w:rsidP="00310C8D">
      <w:pPr>
        <w:widowControl w:val="0"/>
        <w:numPr>
          <w:ilvl w:val="0"/>
          <w:numId w:val="45"/>
        </w:numPr>
        <w:autoSpaceDE w:val="0"/>
        <w:autoSpaceDN w:val="0"/>
        <w:spacing w:after="0" w:line="249" w:lineRule="auto"/>
        <w:ind w:left="0" w:firstLine="0"/>
        <w:rPr>
          <w:rFonts w:ascii="Times New Roman" w:eastAsia="Times New Roman" w:hAnsi="Times New Roman" w:cs="Times New Roman"/>
          <w:sz w:val="24"/>
        </w:rPr>
        <w:sectPr w:rsidR="00310C8D" w:rsidRPr="00310C8D" w:rsidSect="00617BBF">
          <w:footerReference w:type="default" r:id="rId10"/>
          <w:pgSz w:w="11900" w:h="16840"/>
          <w:pgMar w:top="1276" w:right="960" w:bottom="566" w:left="720" w:header="0" w:footer="766" w:gutter="0"/>
          <w:cols w:space="720"/>
        </w:sectPr>
      </w:pPr>
    </w:p>
    <w:p w14:paraId="018D3217" w14:textId="77777777" w:rsidR="00A07CE0" w:rsidRPr="002A7F62" w:rsidRDefault="00D23619" w:rsidP="00D55D46">
      <w:pPr>
        <w:pStyle w:val="a0"/>
        <w:spacing w:line="240" w:lineRule="auto"/>
        <w:jc w:val="center"/>
      </w:pPr>
      <w:r w:rsidRPr="002A7F62">
        <w:lastRenderedPageBreak/>
        <w:t xml:space="preserve">                         </w:t>
      </w:r>
      <w:r w:rsidR="002F121E">
        <w:tab/>
      </w:r>
      <w:r w:rsidRPr="002A7F62">
        <w:t xml:space="preserve"> </w:t>
      </w:r>
      <w:r w:rsidR="00A07CE0" w:rsidRPr="002A7F62">
        <w:t>Приложение № 2</w:t>
      </w:r>
    </w:p>
    <w:p w14:paraId="20C754EE" w14:textId="77777777" w:rsidR="00247091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4709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от </w:t>
      </w:r>
      <w:r w:rsidR="0024709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 202_ г. № _____</w:t>
      </w:r>
    </w:p>
    <w:p w14:paraId="1A11E743" w14:textId="77777777" w:rsidR="005F3347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1A82E" w14:textId="77777777" w:rsidR="005F3347" w:rsidRPr="002A7F62" w:rsidRDefault="005F3347" w:rsidP="00D55D46">
      <w:pPr>
        <w:spacing w:after="0" w:line="240" w:lineRule="auto"/>
        <w:ind w:firstLine="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DBCB2" w14:textId="08A130AF" w:rsidR="00A07CE0" w:rsidRPr="0052333E" w:rsidRDefault="00DC7388" w:rsidP="005233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смета</w:t>
      </w:r>
      <w:r w:rsidR="00A07CE0" w:rsidRPr="002A7F6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Договора</w:t>
      </w:r>
    </w:p>
    <w:p w14:paraId="533CE1DD" w14:textId="77777777" w:rsidR="0052333E" w:rsidRPr="0052333E" w:rsidRDefault="0052333E" w:rsidP="0052333E">
      <w:pPr>
        <w:spacing w:before="1" w:line="240" w:lineRule="auto"/>
        <w:ind w:right="567"/>
        <w:jc w:val="center"/>
        <w:rPr>
          <w:rFonts w:ascii="Times New Roman" w:hAnsi="Times New Roman" w:cs="Times New Roman"/>
          <w:bCs/>
          <w:iCs/>
          <w:sz w:val="24"/>
        </w:rPr>
      </w:pPr>
      <w:r w:rsidRPr="0052333E">
        <w:rPr>
          <w:rFonts w:ascii="Times New Roman" w:hAnsi="Times New Roman" w:cs="Times New Roman"/>
          <w:bCs/>
          <w:iCs/>
          <w:sz w:val="24"/>
        </w:rPr>
        <w:t xml:space="preserve">на оказание услуг </w:t>
      </w:r>
      <w:r w:rsidR="00B54900" w:rsidRPr="00B54900">
        <w:rPr>
          <w:rFonts w:ascii="Times New Roman" w:hAnsi="Times New Roman" w:cs="Times New Roman"/>
          <w:bCs/>
          <w:iCs/>
          <w:sz w:val="24"/>
        </w:rPr>
        <w:t>по уборке внутренних и санитарных помещений, сооружений, локаций Кинопарка</w:t>
      </w:r>
    </w:p>
    <w:p w14:paraId="61B1B606" w14:textId="77777777" w:rsidR="0052333E" w:rsidRPr="0052333E" w:rsidRDefault="0052333E" w:rsidP="0052333E">
      <w:pPr>
        <w:spacing w:before="1"/>
        <w:ind w:right="567"/>
        <w:jc w:val="center"/>
        <w:rPr>
          <w:rFonts w:ascii="Times New Roman" w:hAnsi="Times New Roman" w:cs="Times New Roman"/>
          <w:bCs/>
          <w:iCs/>
          <w:sz w:val="24"/>
        </w:rPr>
      </w:pPr>
    </w:p>
    <w:p w14:paraId="1821B93A" w14:textId="77777777" w:rsidR="0052333E" w:rsidRPr="0052333E" w:rsidRDefault="0052333E" w:rsidP="0052333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0CB962C" w14:textId="5717851E" w:rsidR="0052333E" w:rsidRPr="00CF05A5" w:rsidRDefault="00DC7388" w:rsidP="0052333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6B35">
        <w:rPr>
          <w:rFonts w:ascii="Times New Roman" w:hAnsi="Times New Roman" w:cs="Times New Roman"/>
          <w:i/>
        </w:rPr>
        <w:t>Внешний файл</w:t>
      </w:r>
    </w:p>
    <w:p w14:paraId="7D4D0759" w14:textId="77777777" w:rsidR="0052333E" w:rsidRPr="00617BBF" w:rsidRDefault="0052333E" w:rsidP="0052333E">
      <w:pPr>
        <w:rPr>
          <w:sz w:val="24"/>
          <w:szCs w:val="24"/>
          <w:lang w:eastAsia="ru-RU"/>
        </w:rPr>
      </w:pPr>
    </w:p>
    <w:p w14:paraId="0F1FDAB8" w14:textId="77777777" w:rsidR="00A07CE0" w:rsidRPr="002A7F62" w:rsidRDefault="00A07CE0" w:rsidP="00D55D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tblInd w:w="-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1"/>
        <w:gridCol w:w="5095"/>
      </w:tblGrid>
      <w:tr w:rsidR="007B2C2B" w:rsidRPr="002A7F62" w14:paraId="2F5CB7D0" w14:textId="77777777" w:rsidTr="001926B0">
        <w:tc>
          <w:tcPr>
            <w:tcW w:w="5111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168236" w14:textId="77777777" w:rsidR="007B2C2B" w:rsidRPr="002A7F62" w:rsidRDefault="007B2C2B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7E8E2263" w14:textId="77777777" w:rsidR="007B2C2B" w:rsidRPr="002A7F62" w:rsidRDefault="007B2C2B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r w:rsidR="00126A93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r w:rsidR="000251D8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B43FFE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DCA28D3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3F8D000B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477439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3427A76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7860CCD7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5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9F5B5A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6080604A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7FAD37F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2C907618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D0F5115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FA66EB8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EF24562" w14:textId="77777777" w:rsidR="007B2C2B" w:rsidRPr="002A7F62" w:rsidRDefault="007B2C2B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1304801B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B3419C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2A7F62" w14:paraId="44873650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E8C12F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47F4CD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AD011B6" w14:textId="77777777" w:rsidR="009D636B" w:rsidRDefault="009D636B" w:rsidP="00D55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44086" w14:textId="77777777" w:rsidR="00344F51" w:rsidRPr="002A7F62" w:rsidRDefault="00344F51" w:rsidP="00D55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46BFA25" w14:textId="77777777" w:rsidR="0090685C" w:rsidRPr="002A7F62" w:rsidRDefault="00D23619" w:rsidP="00D55D46">
      <w:pPr>
        <w:pStyle w:val="a0"/>
        <w:spacing w:line="240" w:lineRule="auto"/>
        <w:jc w:val="center"/>
      </w:pPr>
      <w:r w:rsidRPr="002A7F62">
        <w:lastRenderedPageBreak/>
        <w:t xml:space="preserve">                           </w:t>
      </w:r>
      <w:r w:rsidR="0090685C" w:rsidRPr="002A7F62">
        <w:t>Приложение № 3</w:t>
      </w:r>
    </w:p>
    <w:p w14:paraId="4D683063" w14:textId="77777777" w:rsidR="0090685C" w:rsidRPr="002A7F62" w:rsidRDefault="0090685C" w:rsidP="00D55D46">
      <w:pPr>
        <w:pStyle w:val="a0"/>
        <w:spacing w:line="240" w:lineRule="auto"/>
      </w:pPr>
      <w:r w:rsidRPr="002A7F62">
        <w:t>к договору от ___ ________ 202_ г. № _____</w:t>
      </w:r>
    </w:p>
    <w:p w14:paraId="311522BA" w14:textId="77777777" w:rsidR="0090685C" w:rsidRPr="002A7F62" w:rsidRDefault="0090685C" w:rsidP="00D55D46">
      <w:pPr>
        <w:pStyle w:val="a0"/>
        <w:spacing w:line="240" w:lineRule="auto"/>
      </w:pPr>
    </w:p>
    <w:p w14:paraId="12E20E78" w14:textId="77777777" w:rsidR="0090685C" w:rsidRPr="002A7F62" w:rsidRDefault="0090685C" w:rsidP="00D55D46">
      <w:pPr>
        <w:pStyle w:val="a0"/>
        <w:spacing w:line="240" w:lineRule="auto"/>
      </w:pPr>
    </w:p>
    <w:p w14:paraId="0551BD5B" w14:textId="77777777" w:rsidR="002D6569" w:rsidRPr="002A7F62" w:rsidRDefault="002D6569" w:rsidP="00D55D4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Форма отчета об оказанных услугах</w:t>
      </w:r>
    </w:p>
    <w:p w14:paraId="2BDA0288" w14:textId="77777777" w:rsidR="00AA48CC" w:rsidRPr="002A7F62" w:rsidRDefault="00AA48CC" w:rsidP="00DB575C">
      <w:pPr>
        <w:tabs>
          <w:tab w:val="left" w:pos="1134"/>
        </w:tabs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AA48CC" w:rsidRPr="002A7F62" w14:paraId="0EE9C964" w14:textId="77777777" w:rsidTr="00331EEF">
        <w:tc>
          <w:tcPr>
            <w:tcW w:w="5098" w:type="dxa"/>
          </w:tcPr>
          <w:p w14:paraId="659FF744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СОГЛАСОВАНО</w:t>
            </w:r>
          </w:p>
        </w:tc>
        <w:tc>
          <w:tcPr>
            <w:tcW w:w="4247" w:type="dxa"/>
          </w:tcPr>
          <w:p w14:paraId="44DDE011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УТВЕРЖДАЮ</w:t>
            </w:r>
          </w:p>
        </w:tc>
      </w:tr>
      <w:tr w:rsidR="00AA48CC" w:rsidRPr="002A7F62" w14:paraId="3D2752CE" w14:textId="77777777" w:rsidTr="00331EEF">
        <w:tc>
          <w:tcPr>
            <w:tcW w:w="5098" w:type="dxa"/>
          </w:tcPr>
          <w:p w14:paraId="39DFB34E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55EE9718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33E1F3C1" w14:textId="77777777" w:rsidTr="00331EEF">
        <w:tc>
          <w:tcPr>
            <w:tcW w:w="5098" w:type="dxa"/>
          </w:tcPr>
          <w:p w14:paraId="28A06F92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ЗАКАЗЧИК</w:t>
            </w:r>
          </w:p>
          <w:p w14:paraId="2DE4F980" w14:textId="77777777" w:rsidR="00AA48CC" w:rsidRPr="002A7F62" w:rsidRDefault="00AA48CC" w:rsidP="00DB575C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 xml:space="preserve">Наименование </w:t>
            </w:r>
            <w:r w:rsidR="00DB575C" w:rsidRPr="002A7F62">
              <w:rPr>
                <w:rFonts w:ascii="Times New Roman" w:hAnsi="Times New Roman" w:cs="Times New Roman"/>
                <w:i/>
              </w:rPr>
              <w:t>организации</w:t>
            </w:r>
          </w:p>
          <w:p w14:paraId="44446596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>Должность</w:t>
            </w:r>
          </w:p>
        </w:tc>
        <w:tc>
          <w:tcPr>
            <w:tcW w:w="4247" w:type="dxa"/>
          </w:tcPr>
          <w:p w14:paraId="0EFA0D47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ИСПОЛНИТЕЛЬ</w:t>
            </w:r>
          </w:p>
          <w:p w14:paraId="29DC11D8" w14:textId="77777777" w:rsidR="00AA48CC" w:rsidRPr="002A7F62" w:rsidRDefault="00AA48CC" w:rsidP="00DB575C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>Наименование организации</w:t>
            </w:r>
          </w:p>
          <w:p w14:paraId="7AA55605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  <w:i/>
              </w:rPr>
            </w:pPr>
            <w:r w:rsidRPr="002A7F62">
              <w:rPr>
                <w:rFonts w:ascii="Times New Roman" w:hAnsi="Times New Roman" w:cs="Times New Roman"/>
                <w:i/>
              </w:rPr>
              <w:t>Должность</w:t>
            </w:r>
          </w:p>
        </w:tc>
      </w:tr>
      <w:tr w:rsidR="00AA48CC" w:rsidRPr="002A7F62" w14:paraId="338433E5" w14:textId="77777777" w:rsidTr="00331EEF">
        <w:trPr>
          <w:trHeight w:val="83"/>
        </w:trPr>
        <w:tc>
          <w:tcPr>
            <w:tcW w:w="5098" w:type="dxa"/>
          </w:tcPr>
          <w:p w14:paraId="7E51095A" w14:textId="77777777" w:rsidR="00AA48CC" w:rsidRPr="002A7F62" w:rsidRDefault="00AA48CC" w:rsidP="00DB575C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</w:p>
          <w:p w14:paraId="05E0C486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_________________/_______________/</w:t>
            </w:r>
          </w:p>
          <w:p w14:paraId="1AE001DA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«______» _____________ 202___г.</w:t>
            </w:r>
          </w:p>
          <w:p w14:paraId="1EB3D260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247" w:type="dxa"/>
          </w:tcPr>
          <w:p w14:paraId="739A7FF8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</w:p>
          <w:p w14:paraId="092C37CC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_________________/_____________/</w:t>
            </w:r>
          </w:p>
          <w:p w14:paraId="00653367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«______» _____________ 202___г.</w:t>
            </w:r>
          </w:p>
          <w:p w14:paraId="4571A2ED" w14:textId="77777777" w:rsidR="00AA48CC" w:rsidRPr="002A7F62" w:rsidRDefault="00AA48CC" w:rsidP="00331EEF">
            <w:pPr>
              <w:tabs>
                <w:tab w:val="left" w:pos="1134"/>
              </w:tabs>
              <w:ind w:left="39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М.П.</w:t>
            </w:r>
          </w:p>
        </w:tc>
      </w:tr>
      <w:tr w:rsidR="00AA48CC" w:rsidRPr="002A7F62" w14:paraId="00FC536D" w14:textId="77777777" w:rsidTr="00331EEF">
        <w:tc>
          <w:tcPr>
            <w:tcW w:w="5098" w:type="dxa"/>
          </w:tcPr>
          <w:p w14:paraId="71C7993A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</w:tcPr>
          <w:p w14:paraId="114E3963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B192282" w14:textId="77777777" w:rsidR="00AA48CC" w:rsidRPr="002A7F62" w:rsidRDefault="00AA48CC" w:rsidP="00DB575C">
      <w:pPr>
        <w:tabs>
          <w:tab w:val="left" w:pos="1134"/>
        </w:tabs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E4DD1FC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ОТЧЕТ</w:t>
      </w:r>
    </w:p>
    <w:p w14:paraId="4A7D8032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об оказанных услугах/выполненных работах</w:t>
      </w:r>
    </w:p>
    <w:p w14:paraId="4BABDB3A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к договору от «_____» _____________202__г. №_________</w:t>
      </w:r>
    </w:p>
    <w:p w14:paraId="1B060A7A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предмет договора</w:t>
      </w:r>
    </w:p>
    <w:p w14:paraId="51CCABF5" w14:textId="77777777" w:rsidR="00AA48CC" w:rsidRPr="002A7F62" w:rsidRDefault="00AA48CC" w:rsidP="00DB575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3EDB457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412C3B62" w14:textId="77777777" w:rsidR="00AA48CC" w:rsidRPr="002A7F62" w:rsidRDefault="00AA48CC" w:rsidP="00AA48C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Срок оказания услуг по договору:</w:t>
      </w:r>
    </w:p>
    <w:p w14:paraId="58EEE6E8" w14:textId="77777777" w:rsidR="00AA48CC" w:rsidRPr="002A7F62" w:rsidRDefault="00AA48CC" w:rsidP="00AA48C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Фактический срок оказания услуг: </w:t>
      </w:r>
    </w:p>
    <w:p w14:paraId="601D36FC" w14:textId="77777777" w:rsidR="00AA48CC" w:rsidRPr="002A7F62" w:rsidRDefault="00AA48CC" w:rsidP="00DB575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Дата предоставления отчетных документов:</w:t>
      </w:r>
    </w:p>
    <w:p w14:paraId="5BD3402E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52520E5C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0FDBD9C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15FC984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Место оказания услуг </w:t>
      </w: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 w:type="page"/>
      </w:r>
    </w:p>
    <w:p w14:paraId="22C27724" w14:textId="77777777" w:rsidR="00AA48CC" w:rsidRPr="002A7F62" w:rsidRDefault="00AA48CC" w:rsidP="00AA48CC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ОГЛАВЛЕНИЕ</w:t>
      </w:r>
    </w:p>
    <w:p w14:paraId="19615DAC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1174"/>
        <w:gridCol w:w="7468"/>
        <w:gridCol w:w="1412"/>
      </w:tblGrid>
      <w:tr w:rsidR="00AA48CC" w:rsidRPr="002A7F62" w14:paraId="08F93A72" w14:textId="77777777" w:rsidTr="00331EEF">
        <w:tc>
          <w:tcPr>
            <w:tcW w:w="1174" w:type="dxa"/>
          </w:tcPr>
          <w:p w14:paraId="47534ECC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7468" w:type="dxa"/>
          </w:tcPr>
          <w:p w14:paraId="6202D49B" w14:textId="77777777" w:rsidR="00AA48CC" w:rsidRPr="002A7F62" w:rsidRDefault="00AA48CC" w:rsidP="00331EE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</w:tc>
        <w:tc>
          <w:tcPr>
            <w:tcW w:w="1412" w:type="dxa"/>
          </w:tcPr>
          <w:p w14:paraId="21A318C0" w14:textId="77777777" w:rsidR="00AA48CC" w:rsidRPr="002A7F62" w:rsidRDefault="00AA48CC" w:rsidP="00331EEF">
            <w:pPr>
              <w:tabs>
                <w:tab w:val="left" w:pos="1134"/>
              </w:tabs>
              <w:ind w:left="3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7F62">
              <w:rPr>
                <w:rFonts w:ascii="Times New Roman" w:hAnsi="Times New Roman" w:cs="Times New Roman"/>
                <w:b/>
                <w:bCs/>
              </w:rPr>
              <w:t>Стр.</w:t>
            </w:r>
          </w:p>
        </w:tc>
      </w:tr>
      <w:tr w:rsidR="00AA48CC" w:rsidRPr="002A7F62" w14:paraId="1A1B4F70" w14:textId="77777777" w:rsidTr="00331EEF">
        <w:tc>
          <w:tcPr>
            <w:tcW w:w="1174" w:type="dxa"/>
          </w:tcPr>
          <w:p w14:paraId="5C43DFD5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468" w:type="dxa"/>
          </w:tcPr>
          <w:p w14:paraId="32EEE5F7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Общие положения</w:t>
            </w:r>
          </w:p>
        </w:tc>
        <w:tc>
          <w:tcPr>
            <w:tcW w:w="1412" w:type="dxa"/>
          </w:tcPr>
          <w:p w14:paraId="11F90AAD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2C18131C" w14:textId="77777777" w:rsidTr="00331EEF">
        <w:tc>
          <w:tcPr>
            <w:tcW w:w="1174" w:type="dxa"/>
          </w:tcPr>
          <w:p w14:paraId="24C34532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468" w:type="dxa"/>
          </w:tcPr>
          <w:p w14:paraId="724249E8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Термины, определения, сокращения</w:t>
            </w:r>
          </w:p>
        </w:tc>
        <w:tc>
          <w:tcPr>
            <w:tcW w:w="1412" w:type="dxa"/>
          </w:tcPr>
          <w:p w14:paraId="741A32B4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266EC0D1" w14:textId="77777777" w:rsidTr="00331EEF">
        <w:tc>
          <w:tcPr>
            <w:tcW w:w="1174" w:type="dxa"/>
          </w:tcPr>
          <w:p w14:paraId="32A1EC6B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468" w:type="dxa"/>
          </w:tcPr>
          <w:p w14:paraId="08F79725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Перечень оказанных услуг</w:t>
            </w:r>
          </w:p>
        </w:tc>
        <w:tc>
          <w:tcPr>
            <w:tcW w:w="1412" w:type="dxa"/>
          </w:tcPr>
          <w:p w14:paraId="1D6E2ADA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2A53AF6C" w14:textId="77777777" w:rsidTr="00331EEF">
        <w:tc>
          <w:tcPr>
            <w:tcW w:w="1174" w:type="dxa"/>
          </w:tcPr>
          <w:p w14:paraId="01E7E0AE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468" w:type="dxa"/>
          </w:tcPr>
          <w:p w14:paraId="37A32304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Подробное описание оказанных услуг</w:t>
            </w:r>
          </w:p>
        </w:tc>
        <w:tc>
          <w:tcPr>
            <w:tcW w:w="1412" w:type="dxa"/>
          </w:tcPr>
          <w:p w14:paraId="088325F4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678A4E25" w14:textId="77777777" w:rsidTr="00331EEF">
        <w:tc>
          <w:tcPr>
            <w:tcW w:w="1174" w:type="dxa"/>
          </w:tcPr>
          <w:p w14:paraId="677D9B66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468" w:type="dxa"/>
          </w:tcPr>
          <w:p w14:paraId="58BF77BD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</w:tcPr>
          <w:p w14:paraId="446165C7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0B5AC3A9" w14:textId="77777777" w:rsidTr="00331EEF">
        <w:tc>
          <w:tcPr>
            <w:tcW w:w="1174" w:type="dxa"/>
          </w:tcPr>
          <w:p w14:paraId="3FE4CCE4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468" w:type="dxa"/>
          </w:tcPr>
          <w:p w14:paraId="47950C70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2" w:type="dxa"/>
          </w:tcPr>
          <w:p w14:paraId="3C0AF4B6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8CC" w:rsidRPr="002A7F62" w14:paraId="40E27F3E" w14:textId="77777777" w:rsidTr="00331EEF">
        <w:tc>
          <w:tcPr>
            <w:tcW w:w="1174" w:type="dxa"/>
          </w:tcPr>
          <w:p w14:paraId="3410E032" w14:textId="77777777" w:rsidR="00AA48CC" w:rsidRPr="002A7F62" w:rsidRDefault="00AA48CC" w:rsidP="00331EEF">
            <w:pPr>
              <w:tabs>
                <w:tab w:val="left" w:pos="1134"/>
              </w:tabs>
              <w:ind w:left="31"/>
              <w:jc w:val="center"/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468" w:type="dxa"/>
          </w:tcPr>
          <w:p w14:paraId="0675A1AE" w14:textId="77777777" w:rsidR="00AA48CC" w:rsidRPr="002A7F62" w:rsidRDefault="00AA48CC" w:rsidP="00331EEF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2A7F62">
              <w:rPr>
                <w:rFonts w:ascii="Times New Roman" w:hAnsi="Times New Roman" w:cs="Times New Roman"/>
              </w:rPr>
              <w:t xml:space="preserve">Приложения </w:t>
            </w:r>
            <w:r w:rsidRPr="002A7F62">
              <w:rPr>
                <w:rFonts w:ascii="Times New Roman" w:hAnsi="Times New Roman" w:cs="Times New Roman"/>
                <w:i/>
                <w:iCs/>
              </w:rPr>
              <w:t>(если применимо)</w:t>
            </w:r>
          </w:p>
        </w:tc>
        <w:tc>
          <w:tcPr>
            <w:tcW w:w="1412" w:type="dxa"/>
          </w:tcPr>
          <w:p w14:paraId="69C83692" w14:textId="77777777" w:rsidR="00AA48CC" w:rsidRPr="002A7F62" w:rsidRDefault="00AA48CC" w:rsidP="00331EEF">
            <w:pPr>
              <w:tabs>
                <w:tab w:val="left" w:pos="1134"/>
              </w:tabs>
              <w:ind w:left="56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383F32" w14:textId="77777777" w:rsidR="00AA48CC" w:rsidRPr="002A7F62" w:rsidRDefault="00AA48CC" w:rsidP="00AA48CC">
      <w:pPr>
        <w:tabs>
          <w:tab w:val="left" w:pos="1134"/>
        </w:tabs>
        <w:ind w:left="567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24DD3A8E" w14:textId="77777777" w:rsidR="00AA48CC" w:rsidRPr="002A7F62" w:rsidRDefault="00AA48CC" w:rsidP="00AA48CC">
      <w:pPr>
        <w:tabs>
          <w:tab w:val="left" w:pos="1134"/>
        </w:tabs>
        <w:ind w:left="567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br w:type="page"/>
      </w:r>
    </w:p>
    <w:p w14:paraId="561C27CF" w14:textId="77777777" w:rsidR="00AA48CC" w:rsidRPr="002A7F62" w:rsidRDefault="00AA48CC" w:rsidP="00AA48CC">
      <w:pPr>
        <w:tabs>
          <w:tab w:val="left" w:pos="1134"/>
        </w:tabs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ОБЩИЕ ПОЛОЖЕНИЯ</w:t>
      </w:r>
    </w:p>
    <w:p w14:paraId="11302251" w14:textId="77777777" w:rsidR="00AA48CC" w:rsidRPr="002A7F62" w:rsidRDefault="00AA48CC" w:rsidP="00AA48CC">
      <w:pPr>
        <w:tabs>
          <w:tab w:val="left" w:pos="1134"/>
        </w:tabs>
        <w:ind w:left="567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7EA14966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Данный отчет об оказанных услугах (далее - Отчет) подтверждает факт оказания услуг по _______________________________________ (далее - Услуги), в рамках договора на оказание услуг от «____» _________202___г. №_____(далее – Договор), заключенного между __________________________ (далее – Исполнитель) и Автономной некоммерческой организацией «__________» (далее – Заказчик).</w:t>
      </w:r>
    </w:p>
    <w:p w14:paraId="0C89D54E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В ходе реализации Договора были оказаны Услуги на сумму ______________ (___________) рублей ___копеек, в том числе НДС 20% (НДС не облагается) в сумме _______________ (______________) рублей _______копеек или НДС не облагается в связи с применением Исполнителем упрощенной системы налогообложения на основании ст. 346.11. НК РФ.</w:t>
      </w:r>
    </w:p>
    <w:p w14:paraId="1EC8BF92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1669FA4A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Термины, определения и сокращения:</w:t>
      </w:r>
    </w:p>
    <w:p w14:paraId="7AB3AFD6" w14:textId="77777777" w:rsidR="00AA48CC" w:rsidRPr="002A7F62" w:rsidRDefault="00AA48CC" w:rsidP="00AA48CC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(указывается при необходимости, в случае если содержатся в тексте Отчета)</w:t>
      </w:r>
    </w:p>
    <w:p w14:paraId="5A6DA578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p w14:paraId="3B71C8D5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B соответствии с Договором (также указываются дополнительные соглашения/Заявки, если были заключены/оформлены) Исполнителем оказаны следующие Услуги:</w:t>
      </w:r>
    </w:p>
    <w:p w14:paraId="17325DDC" w14:textId="77777777" w:rsidR="00AA48CC" w:rsidRPr="002A7F62" w:rsidRDefault="00AA48CC" w:rsidP="00AA48CC">
      <w:pPr>
        <w:tabs>
          <w:tab w:val="left" w:pos="1134"/>
        </w:tabs>
        <w:ind w:firstLine="709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(приводится перечень Услуг в соответствии с Техническим заданием).</w:t>
      </w:r>
    </w:p>
    <w:p w14:paraId="02478988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ab/>
        <w:t>Услуги по Договору оказаны в полном объёме (если не в полном объеме, то указывается частично, по этапу, в соответствии с заявкой, за период и пр.).</w:t>
      </w:r>
    </w:p>
    <w:p w14:paraId="0D73DA43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14:paraId="3088E421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Перечень оказанных услуг</w:t>
      </w:r>
    </w:p>
    <w:p w14:paraId="0EA4A1C7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5CDF1653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Подробное описание оказанных услуг</w:t>
      </w:r>
    </w:p>
    <w:p w14:paraId="75684F7B" w14:textId="77777777" w:rsidR="00AA48CC" w:rsidRPr="002A7F62" w:rsidRDefault="00AA48CC" w:rsidP="00AA48CC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3DBE2003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41DEF685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</w:t>
      </w: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</w:p>
    <w:p w14:paraId="21A42795" w14:textId="77777777" w:rsidR="00AA48CC" w:rsidRPr="002A7F62" w:rsidRDefault="00AA48CC" w:rsidP="00AA48CC">
      <w:pPr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Наименование услуги и ее описание (</w:t>
      </w: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со ссылками на пункты Технического</w:t>
      </w:r>
    </w:p>
    <w:p w14:paraId="318F3BBF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задания)*</w:t>
      </w:r>
    </w:p>
    <w:p w14:paraId="5EF3E633" w14:textId="77777777" w:rsidR="00AA48CC" w:rsidRPr="002A7F62" w:rsidRDefault="00AA48CC" w:rsidP="00AA48C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…………</w:t>
      </w:r>
    </w:p>
    <w:p w14:paraId="4DD32E3C" w14:textId="77777777" w:rsidR="00A07CE0" w:rsidRDefault="00AA48CC" w:rsidP="00DB575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2A7F6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*</w:t>
      </w:r>
      <w:r w:rsidRPr="002A7F62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В данном разделе после наименования Услуги предоставляется фотофиксация (или скриншоты), подтверждающая факт оказания ус</w:t>
      </w:r>
      <w:r w:rsidR="00DC7388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>луг</w:t>
      </w:r>
    </w:p>
    <w:p w14:paraId="39A1895E" w14:textId="77777777" w:rsidR="00DC7388" w:rsidRDefault="00DC7388" w:rsidP="00DB575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</w:p>
    <w:p w14:paraId="051F9F43" w14:textId="77777777" w:rsidR="00DC7388" w:rsidRPr="002A7F62" w:rsidRDefault="00DC7388" w:rsidP="00DB575C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sectPr w:rsidR="00DC7388" w:rsidRPr="002A7F62" w:rsidSect="00310C8D">
          <w:headerReference w:type="first" r:id="rId11"/>
          <w:pgSz w:w="11906" w:h="16838"/>
          <w:pgMar w:top="1134" w:right="851" w:bottom="1134" w:left="851" w:header="720" w:footer="720" w:gutter="0"/>
          <w:cols w:space="720"/>
          <w:docGrid w:linePitch="299"/>
        </w:sectPr>
      </w:pPr>
    </w:p>
    <w:p w14:paraId="292D8517" w14:textId="77777777" w:rsidR="00D73B81" w:rsidRPr="002A7F62" w:rsidRDefault="00D73B81" w:rsidP="00DB575C">
      <w:pPr>
        <w:pStyle w:val="a0"/>
        <w:spacing w:line="240" w:lineRule="auto"/>
        <w:ind w:firstLine="0"/>
      </w:pPr>
      <w:r w:rsidRPr="002A7F62">
        <w:lastRenderedPageBreak/>
        <w:t>Приложение № 4</w:t>
      </w:r>
    </w:p>
    <w:p w14:paraId="52577C3A" w14:textId="77777777" w:rsidR="00237C92" w:rsidRPr="002A7F62" w:rsidRDefault="00D73B81" w:rsidP="00DB575C">
      <w:pPr>
        <w:pStyle w:val="a0"/>
        <w:spacing w:line="240" w:lineRule="auto"/>
      </w:pPr>
      <w:r w:rsidRPr="002A7F62">
        <w:t xml:space="preserve">к </w:t>
      </w:r>
      <w:r w:rsidR="00237C92" w:rsidRPr="002A7F62">
        <w:t>д</w:t>
      </w:r>
      <w:r w:rsidRPr="002A7F62">
        <w:t xml:space="preserve">оговору от </w:t>
      </w:r>
      <w:r w:rsidR="00237C92" w:rsidRPr="002A7F62">
        <w:t>___ ________ 202_ г. № _____</w:t>
      </w:r>
    </w:p>
    <w:p w14:paraId="014591BE" w14:textId="77777777" w:rsidR="00D73B81" w:rsidRPr="002A7F62" w:rsidRDefault="00D73B81" w:rsidP="00DB575C">
      <w:pPr>
        <w:pStyle w:val="a0"/>
        <w:spacing w:line="240" w:lineRule="auto"/>
      </w:pPr>
    </w:p>
    <w:p w14:paraId="21BE845D" w14:textId="77777777" w:rsidR="00D73B81" w:rsidRPr="002A7F62" w:rsidRDefault="00D73B81" w:rsidP="00D55D46">
      <w:pPr>
        <w:pStyle w:val="a0"/>
        <w:spacing w:line="240" w:lineRule="auto"/>
        <w:rPr>
          <w:rFonts w:eastAsia="Calibri"/>
          <w:b/>
          <w:caps/>
        </w:rPr>
      </w:pPr>
    </w:p>
    <w:p w14:paraId="24E8A3A0" w14:textId="77777777" w:rsidR="00126A93" w:rsidRPr="002A7F62" w:rsidRDefault="00126A93" w:rsidP="00D55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F62"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14:paraId="0BDA01AD" w14:textId="77777777" w:rsidR="00126A93" w:rsidRPr="002A7F62" w:rsidRDefault="00126A93" w:rsidP="00D55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F62">
        <w:rPr>
          <w:rFonts w:ascii="Times New Roman" w:hAnsi="Times New Roman" w:cs="Times New Roman"/>
          <w:b/>
          <w:sz w:val="24"/>
          <w:szCs w:val="24"/>
        </w:rPr>
        <w:t xml:space="preserve">составления отчета об оказанных услугах (далее – Регламент) </w:t>
      </w:r>
      <w:r w:rsidRPr="002A7F62">
        <w:rPr>
          <w:rFonts w:ascii="Times New Roman" w:hAnsi="Times New Roman" w:cs="Times New Roman"/>
          <w:b/>
          <w:bCs/>
          <w:sz w:val="24"/>
          <w:szCs w:val="24"/>
        </w:rPr>
        <w:t>АНО «Кинопарк»</w:t>
      </w:r>
    </w:p>
    <w:p w14:paraId="457F0770" w14:textId="77777777" w:rsidR="00DC7388" w:rsidRDefault="00DC7388" w:rsidP="00D55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4D395E" w14:textId="77777777" w:rsidR="00DC7388" w:rsidRPr="00A45EAA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A45EAA">
        <w:rPr>
          <w:rFonts w:ascii="Times New Roman" w:hAnsi="Times New Roman"/>
          <w:sz w:val="24"/>
          <w:szCs w:val="24"/>
        </w:rPr>
        <w:t>Отчет об оказанных услугах</w:t>
      </w:r>
      <w:r>
        <w:rPr>
          <w:rFonts w:ascii="Times New Roman" w:hAnsi="Times New Roman"/>
          <w:sz w:val="24"/>
          <w:szCs w:val="24"/>
        </w:rPr>
        <w:t>/выполненных работах</w:t>
      </w:r>
      <w:r w:rsidRPr="00A45EAA">
        <w:rPr>
          <w:rFonts w:ascii="Times New Roman" w:hAnsi="Times New Roman"/>
          <w:sz w:val="24"/>
          <w:szCs w:val="24"/>
        </w:rPr>
        <w:t xml:space="preserve"> </w:t>
      </w:r>
      <w:r w:rsidRPr="00A45EAA">
        <w:rPr>
          <w:rFonts w:ascii="Times New Roman" w:hAnsi="Times New Roman"/>
          <w:sz w:val="24"/>
          <w:szCs w:val="24"/>
          <w:lang w:eastAsia="zh-CN"/>
        </w:rPr>
        <w:t xml:space="preserve">(далее – Отчет) предоставляется на бумажном носителе (в формате А4, ориентация альбомная или книжная), сброшюрованный, заверенный подписью и печатью Исполнителя – в 2 (двух) экземплярах и в электронном варианте на </w:t>
      </w:r>
      <w:r w:rsidRPr="00A45EAA">
        <w:rPr>
          <w:rFonts w:ascii="Times New Roman" w:hAnsi="Times New Roman"/>
          <w:sz w:val="24"/>
          <w:szCs w:val="24"/>
          <w:lang w:val="en-US" w:eastAsia="zh-CN"/>
        </w:rPr>
        <w:t>USB</w:t>
      </w:r>
      <w:r w:rsidRPr="00A45EAA">
        <w:rPr>
          <w:rFonts w:ascii="Times New Roman" w:hAnsi="Times New Roman"/>
          <w:sz w:val="24"/>
          <w:szCs w:val="24"/>
          <w:lang w:eastAsia="zh-CN"/>
        </w:rPr>
        <w:t>-</w:t>
      </w:r>
      <w:r w:rsidRPr="00A45EAA">
        <w:rPr>
          <w:rFonts w:ascii="Times New Roman" w:hAnsi="Times New Roman"/>
          <w:sz w:val="24"/>
          <w:szCs w:val="24"/>
          <w:lang w:val="en-US" w:eastAsia="zh-CN"/>
        </w:rPr>
        <w:t>flash</w:t>
      </w:r>
      <w:r w:rsidRPr="00A45EAA">
        <w:rPr>
          <w:rFonts w:ascii="Times New Roman" w:hAnsi="Times New Roman"/>
          <w:sz w:val="24"/>
          <w:szCs w:val="24"/>
          <w:lang w:eastAsia="zh-CN"/>
        </w:rPr>
        <w:t>-накопителе/внешнем жестком диске (в формате .</w:t>
      </w:r>
      <w:r w:rsidRPr="00A45EAA">
        <w:rPr>
          <w:rFonts w:ascii="Times New Roman" w:hAnsi="Times New Roman"/>
          <w:sz w:val="24"/>
          <w:szCs w:val="24"/>
          <w:lang w:val="en-US" w:eastAsia="zh-CN"/>
        </w:rPr>
        <w:t>doc</w:t>
      </w:r>
      <w:r w:rsidRPr="00A45EAA">
        <w:rPr>
          <w:rFonts w:ascii="Times New Roman" w:hAnsi="Times New Roman"/>
          <w:sz w:val="24"/>
          <w:szCs w:val="24"/>
          <w:lang w:eastAsia="zh-CN"/>
        </w:rPr>
        <w:t>, .</w:t>
      </w:r>
      <w:r w:rsidRPr="00A45EAA">
        <w:rPr>
          <w:rFonts w:ascii="Times New Roman" w:hAnsi="Times New Roman"/>
          <w:sz w:val="24"/>
          <w:szCs w:val="24"/>
          <w:lang w:val="en-US" w:eastAsia="zh-CN"/>
        </w:rPr>
        <w:t>xls</w:t>
      </w:r>
      <w:r w:rsidRPr="00A45EAA">
        <w:rPr>
          <w:rFonts w:ascii="Times New Roman" w:hAnsi="Times New Roman"/>
          <w:sz w:val="24"/>
          <w:szCs w:val="24"/>
          <w:lang w:eastAsia="zh-CN"/>
        </w:rPr>
        <w:t>, .pdf соответственно) в установленный Договором срок.</w:t>
      </w:r>
    </w:p>
    <w:p w14:paraId="6E9E9147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</w:pPr>
      <w:r w:rsidRPr="001F3995"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  <w:t xml:space="preserve">К Отчету на </w:t>
      </w:r>
      <w:r w:rsidRPr="001F3995">
        <w:rPr>
          <w:rFonts w:ascii="Times New Roman" w:hAnsi="Times New Roman"/>
          <w:sz w:val="24"/>
          <w:szCs w:val="24"/>
          <w:lang w:val="en-US" w:eastAsia="zh-CN"/>
        </w:rPr>
        <w:t>USB</w:t>
      </w:r>
      <w:r w:rsidRPr="001F3995">
        <w:rPr>
          <w:rFonts w:ascii="Times New Roman" w:hAnsi="Times New Roman"/>
          <w:sz w:val="24"/>
          <w:szCs w:val="24"/>
          <w:lang w:eastAsia="zh-CN"/>
        </w:rPr>
        <w:t>-</w:t>
      </w:r>
      <w:r w:rsidRPr="001F3995">
        <w:rPr>
          <w:rFonts w:ascii="Times New Roman" w:hAnsi="Times New Roman"/>
          <w:sz w:val="24"/>
          <w:szCs w:val="24"/>
          <w:lang w:val="en-US" w:eastAsia="zh-CN"/>
        </w:rPr>
        <w:t>flash</w:t>
      </w:r>
      <w:r w:rsidRPr="001F3995">
        <w:rPr>
          <w:rFonts w:ascii="Times New Roman" w:hAnsi="Times New Roman"/>
          <w:sz w:val="24"/>
          <w:szCs w:val="24"/>
          <w:lang w:eastAsia="zh-CN"/>
        </w:rPr>
        <w:t>-накопителе/внешнем жестком диске</w:t>
      </w:r>
      <w:r w:rsidRPr="001F3995"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  <w:t xml:space="preserve"> прилагаются фото-, аудио- и видеоматериалы, являющиеся результатом оказания услуг/выполнения работ (далее – услуги/работы).</w:t>
      </w:r>
    </w:p>
    <w:p w14:paraId="54385198" w14:textId="77777777" w:rsidR="00DC7388" w:rsidRPr="001F3995" w:rsidRDefault="00DC7388" w:rsidP="00DC7388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Титульный лист должен содержать №, дату и предмет Договора, а также дополнительных соглашений и заявок (заказов), периоды (при наличии), срок оказания услуг по договору и фактический срок оказания услуг.</w:t>
      </w:r>
    </w:p>
    <w:p w14:paraId="0F9F175A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F3995">
        <w:rPr>
          <w:rFonts w:ascii="Times New Roman" w:hAnsi="Times New Roman"/>
          <w:sz w:val="24"/>
          <w:szCs w:val="24"/>
        </w:rPr>
        <w:t>На титульном листе предусматриваются места для подписей ответственных лиц от Заказчика и Исполнителя с указанием даты. При этом Отчет составляет ответственное лицо от Исполнителя, а согласовывает ответственное лицо от Заказчика.</w:t>
      </w:r>
    </w:p>
    <w:p w14:paraId="654F9715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Отчет может состоять из нескольких томов (частей). Объем одного тома (части) не более 350 листов. Каждый том (часть) Отчета должен быть прошит и пронумерован. Нумерация начинается с первого листа, то есть, с титульного, но на нем номер не указывается.</w:t>
      </w:r>
    </w:p>
    <w:p w14:paraId="3963F418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После титульного листа должна быть страница с оглавлением и указанием страниц. При составлении Отчета, состоящего из двух и более томов (частей) в каждый том (часть) отчетной документации должно быть включено оглавление. При этом в первом томе (части) отчетной документации должно быть помещено оглавление всей отчетной документации с указанием номеров томов (частей), в последующих - только оглавление соответствующего тома (части).</w:t>
      </w:r>
    </w:p>
    <w:p w14:paraId="4A981309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Оглавление должно включать наименование всех разделов, подразделов, пунктов (если они имеют наименование) и наименование приложений с указанием номеров страниц, с которых начинаются соответствующие элементы отчета. В тексте Отчета на все приложения должна быть ссылка.</w:t>
      </w:r>
    </w:p>
    <w:p w14:paraId="471F23B3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При составлении отчета Исполнитель руководствуется пунктами Регламента, которые применимы к услугам, указанным в Техническом задании и Калькуляции Договора.</w:t>
      </w:r>
    </w:p>
    <w:p w14:paraId="10A9654B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Отчет составляется в строгом соответствии с Договором, Техническим заданием (заявкой/заказом) и детализированной калькуляцией/сметой.</w:t>
      </w:r>
    </w:p>
    <w:p w14:paraId="4D9FAADD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Пункты Отчета должны быть прописаны в прошедшем времени (услуги оказаны, обеспечены, выполнены и т.п.).</w:t>
      </w:r>
    </w:p>
    <w:p w14:paraId="016AB81B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Вся информация, указанная в Договоре и приложениях к нему, и требующая согласования Заказчиком, должна быть согласована Заказчиком и Отчет содержать подтверждение указанных согласований.</w:t>
      </w:r>
    </w:p>
    <w:p w14:paraId="762592C9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F3995">
        <w:rPr>
          <w:rFonts w:ascii="Times New Roman" w:hAnsi="Times New Roman"/>
          <w:sz w:val="24"/>
          <w:szCs w:val="24"/>
        </w:rPr>
        <w:t>Отчет составляется в соответствии с настоящим регламентом и должен иллюстрировать результаты и ход исполнения Договора (выполненные работы, поставленный товар, используемое оборудование).</w:t>
      </w:r>
    </w:p>
    <w:p w14:paraId="1A7D24F4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F3995">
        <w:rPr>
          <w:rFonts w:ascii="Times New Roman" w:hAnsi="Times New Roman"/>
          <w:sz w:val="24"/>
          <w:szCs w:val="24"/>
        </w:rPr>
        <w:t>Отчет должен содержать журнал учета работ или контрольный лист использованных людских и материальных ресурсов, подписанный Исполнителем и представителем Заказчика, уполномоченным на приёмку объемов исполнения по Договору.</w:t>
      </w:r>
    </w:p>
    <w:p w14:paraId="4DFF744A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F3995">
        <w:rPr>
          <w:rFonts w:ascii="Times New Roman" w:hAnsi="Times New Roman"/>
          <w:sz w:val="24"/>
          <w:szCs w:val="24"/>
        </w:rPr>
        <w:t>Если договором предусмотрена исполнительная смета (подробная калькуляция исполнения) к Отчету должна прилагаться подробная калькуляция исполнения/смета, подписанная Исполнителем.</w:t>
      </w:r>
    </w:p>
    <w:p w14:paraId="5C1D17F1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lastRenderedPageBreak/>
        <w:t>Информация, предоставленная на иностранном языке, должны быть переведены на русский язык (по требованию Заказчика).</w:t>
      </w:r>
    </w:p>
    <w:p w14:paraId="632C6951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F3995">
        <w:rPr>
          <w:rFonts w:ascii="Times New Roman" w:hAnsi="Times New Roman"/>
          <w:sz w:val="24"/>
          <w:szCs w:val="24"/>
        </w:rPr>
        <w:t>Исполнитель несет ответственность за достоверность данных, содержащихся Отчете и за соответствие их требованиям настоящего Регламента.</w:t>
      </w:r>
    </w:p>
    <w:p w14:paraId="39D1306D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Требования к фотоматериалам в Отчете: </w:t>
      </w:r>
    </w:p>
    <w:p w14:paraId="293BA3EF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Исполнитель осуществляет фотофиксацию исполнения каждого раздела технического задания. Длящееся исполнение должно быть подтверждено фотофиксацией не менее двух календарных дней в каждую календарную неделю. Указанные фотоматериалы должны быть представлены исполнителем Заказчику в составе Отчета.</w:t>
      </w:r>
    </w:p>
    <w:p w14:paraId="700CD599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На каждой фотографии должны быть указаны дата и время фиксации (в формате: дата/месяц/год, час/мин).</w:t>
      </w:r>
    </w:p>
    <w:p w14:paraId="376B3D41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Фотографии должны быть цветными, четкими и контрастными, размер фотографий должен давать возможность однозначно оценивать изображенные на фотографии объекты.</w:t>
      </w:r>
    </w:p>
    <w:p w14:paraId="2819A508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Содержащиеся в отчете фотографии должны соответствовать времени суток, указанному в Техническом задании (дневное-вечернее время) и соответствовать погодным условиям в день оказания услуг / выполнения работ / поставки товара.</w:t>
      </w:r>
    </w:p>
    <w:p w14:paraId="7ADCE324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>Запрещено:</w:t>
      </w:r>
    </w:p>
    <w:p w14:paraId="0702E7F9" w14:textId="77777777" w:rsidR="00DC7388" w:rsidRPr="001F3995" w:rsidRDefault="00DC7388" w:rsidP="00DC738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редактировать фотографии кроме обрезки, кадрирования, регулировки яркости, контрастности, цветности и четкости.</w:t>
      </w:r>
    </w:p>
    <w:p w14:paraId="1589F3BB" w14:textId="77777777" w:rsidR="00DC7388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68581038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>Требования к фотоматериалам по объектам (конструкциям, арт-объектам, стендам и прочим объектам):</w:t>
      </w:r>
    </w:p>
    <w:p w14:paraId="15731288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На фотографии стрелками указываются внешние конструктивные элементы объекта в соответствии с условиями Договора.</w:t>
      </w:r>
    </w:p>
    <w:p w14:paraId="7A9AAB3E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На фотографиях объектов, состоящих из нескольких частей, необходимо описывать состав данных частей с проставлением нумерации, если частей менее пяти - указывать их стрелками.</w:t>
      </w:r>
    </w:p>
    <w:p w14:paraId="1AA86070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Отчет должен отражать указание характеристик, предъявляемых Договором к объектам, изображенным на фотографии.</w:t>
      </w:r>
    </w:p>
    <w:p w14:paraId="4888665A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Каждый вид элемента декора, указанный в Техническом задании, должен быть отражен в Отчете с указанием наименования данного элемента.</w:t>
      </w:r>
    </w:p>
    <w:p w14:paraId="33CB7758" w14:textId="77777777" w:rsidR="00DC7388" w:rsidRDefault="00DC7388" w:rsidP="00DC738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1FAE2CFC" w14:textId="77777777" w:rsidR="00DC7388" w:rsidRPr="001F3995" w:rsidRDefault="00DC7388" w:rsidP="00DC738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>Требования к фотоматериалам по сопутствующим услугам/работам:</w:t>
      </w:r>
    </w:p>
    <w:p w14:paraId="780073FE" w14:textId="77777777" w:rsidR="00DC7388" w:rsidRPr="001F3995" w:rsidRDefault="00DC7388" w:rsidP="00DC7388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 xml:space="preserve">Если договором предусмотрены услуги/работы </w:t>
      </w: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>монтажа, демонтажа, погрузо-разгрузочных, транспортных, скрытых работ</w:t>
      </w:r>
      <w:r w:rsidRPr="001F3995">
        <w:rPr>
          <w:rFonts w:ascii="Times New Roman" w:hAnsi="Times New Roman"/>
          <w:sz w:val="24"/>
          <w:szCs w:val="24"/>
          <w:lang w:eastAsia="zh-CN"/>
        </w:rPr>
        <w:t>, то по оказанию данных услуг/работ, предоставляются не менее одной</w:t>
      </w:r>
      <w:r w:rsidRPr="001F3995">
        <w:rPr>
          <w:rFonts w:ascii="Times New Roman" w:hAnsi="Times New Roman"/>
          <w:sz w:val="24"/>
          <w:szCs w:val="24"/>
        </w:rPr>
        <w:t xml:space="preserve"> фотографии </w:t>
      </w:r>
      <w:r w:rsidRPr="001F3995">
        <w:rPr>
          <w:rFonts w:ascii="Times New Roman" w:hAnsi="Times New Roman"/>
          <w:bCs/>
          <w:sz w:val="24"/>
          <w:szCs w:val="24"/>
          <w:lang w:eastAsia="zh-CN"/>
        </w:rPr>
        <w:t xml:space="preserve">или </w:t>
      </w:r>
      <w:r w:rsidRPr="001F3995">
        <w:rPr>
          <w:rFonts w:ascii="Times New Roman" w:hAnsi="Times New Roman"/>
          <w:sz w:val="24"/>
          <w:szCs w:val="24"/>
        </w:rPr>
        <w:t>контрольный лист использованных людских и материальных ресурсов, подписанным представителем Заказчика, уполномоченным на приёмку объемов исполнения по Договору.</w:t>
      </w:r>
    </w:p>
    <w:p w14:paraId="446EDD2C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</w:rPr>
        <w:t>Фиксация соответствующего персонала (монтажников, грузчиков, разнорабочих) обязательна в журнале учета работ или контрольном листе использованных людских и материальных ресурсов, подписанным представителем Заказчика, уполномоченным на приёмку объемов исполнения по Договору.</w:t>
      </w:r>
    </w:p>
    <w:p w14:paraId="6C27AB3C" w14:textId="77777777" w:rsidR="00DC7388" w:rsidRPr="001F3995" w:rsidRDefault="00DC7388" w:rsidP="00DC7388">
      <w:pPr>
        <w:tabs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Исполнитель должен произвести дополнительную фотофиксацию по требованию Заказчика, если такое требование получено Исполнителем не менее, чем за три рабочих дня до начала исполнения соответствующего вида работ/оказания услуг.</w:t>
      </w:r>
    </w:p>
    <w:p w14:paraId="48E11D39" w14:textId="77777777" w:rsidR="00DC7388" w:rsidRDefault="00DC7388" w:rsidP="00DC738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7F2AFA6E" w14:textId="77777777" w:rsidR="00DC7388" w:rsidRPr="001F3995" w:rsidRDefault="00DC7388" w:rsidP="00DC738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>Требования к фотоматериалам услуг/работ по организации и проведению мероприятий</w:t>
      </w:r>
      <w:r w:rsidRPr="001F3995">
        <w:rPr>
          <w:rFonts w:ascii="Times New Roman" w:hAnsi="Times New Roman"/>
          <w:b/>
          <w:sz w:val="24"/>
          <w:szCs w:val="24"/>
          <w:lang w:eastAsia="zh-CN"/>
        </w:rPr>
        <w:t>:</w:t>
      </w:r>
    </w:p>
    <w:p w14:paraId="2ED64F4A" w14:textId="77777777" w:rsidR="00DC7388" w:rsidRPr="001F3995" w:rsidRDefault="00DC7388" w:rsidP="00DC7388">
      <w:pPr>
        <w:tabs>
          <w:tab w:val="left" w:pos="0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 xml:space="preserve">Фотографии должны отражать преподавательский, ведущий, исполнительский и прочий состав, участвующий в мероприятии. Состав подтверждается контрольными листами </w:t>
      </w:r>
      <w:r w:rsidRPr="001F3995">
        <w:rPr>
          <w:rFonts w:ascii="Times New Roman" w:hAnsi="Times New Roman"/>
          <w:sz w:val="24"/>
          <w:szCs w:val="24"/>
        </w:rPr>
        <w:t>использованных людских и материальных ресурсов, подписанный представителем Заказчика, уполномоченным на приёмку объемов исполнения по Договору.</w:t>
      </w:r>
    </w:p>
    <w:p w14:paraId="6EAC9123" w14:textId="77777777" w:rsidR="00DC7388" w:rsidRPr="001F3995" w:rsidRDefault="00DC7388" w:rsidP="00DC7388">
      <w:pPr>
        <w:tabs>
          <w:tab w:val="left" w:pos="0"/>
          <w:tab w:val="left" w:pos="851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lastRenderedPageBreak/>
        <w:t>Отчет должен отражать присутствие участников на Мероприятии (мастер-классе, представлении, выступлении и т.д.). Фотографии должны быть сделаны в начале Мероприятия (мастер-класса, представления, выступления и т.д.) с расходными материалами и в течение или конце мероприятия (мастер-класса, представления, выступления и т.д.).</w:t>
      </w:r>
    </w:p>
    <w:p w14:paraId="6D48E1F3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 xml:space="preserve">Фотографии оборудования, инвентаря делаются крупным планом </w:t>
      </w: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>с фиксацией марки или модели</w:t>
      </w:r>
      <w:r w:rsidRPr="001F3995">
        <w:rPr>
          <w:rFonts w:ascii="Times New Roman" w:hAnsi="Times New Roman"/>
          <w:sz w:val="24"/>
          <w:szCs w:val="24"/>
          <w:lang w:eastAsia="zh-CN"/>
        </w:rPr>
        <w:t>, в соответствии в Техническим заданием (за исключением случаев, когда это технически невозможно).</w:t>
      </w:r>
    </w:p>
    <w:p w14:paraId="20111965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В Отчет должны быть включены чертежи/схемы развеса/размещения оборудования;</w:t>
      </w:r>
    </w:p>
    <w:p w14:paraId="4B0803BE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В Отчете должны быть предоставлены фотографии локации (студия, площадка, помещение и иное), на которой использовался данный реквизит, инвентарь, оборудование и фотография сотрудников, участвовавших в этом процессе.</w:t>
      </w:r>
    </w:p>
    <w:p w14:paraId="0D8477E1" w14:textId="77777777" w:rsidR="00DC7388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2DF79CC6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Требования к фотоматериалам по предоставлению полиграфической, </w:t>
      </w:r>
      <w:r w:rsidRPr="001F3995">
        <w:rPr>
          <w:rFonts w:ascii="Times New Roman" w:hAnsi="Times New Roman"/>
          <w:b/>
          <w:sz w:val="24"/>
          <w:szCs w:val="24"/>
          <w:lang w:eastAsia="zh-CN"/>
        </w:rPr>
        <w:t>сувенирной и раздаточной продукции:</w:t>
      </w:r>
    </w:p>
    <w:p w14:paraId="0F462DF3" w14:textId="77777777" w:rsidR="00DC7388" w:rsidRPr="001F3995" w:rsidRDefault="00DC7388" w:rsidP="00DC7388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Cs/>
          <w:sz w:val="24"/>
          <w:szCs w:val="24"/>
          <w:lang w:eastAsia="zh-CN"/>
        </w:rPr>
        <w:t>В Отчете должны быть предоставлены фотографии крупным планом каждого вида сувенирной/раздаточной продукции и всех видов сувенирной или раздаточной продукции общим планом.</w:t>
      </w:r>
    </w:p>
    <w:p w14:paraId="125D8AD6" w14:textId="77777777" w:rsidR="00DC7388" w:rsidRPr="001F3995" w:rsidRDefault="00DC7388" w:rsidP="00DC7388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Cs/>
          <w:sz w:val="24"/>
          <w:szCs w:val="24"/>
          <w:lang w:eastAsia="zh-CN"/>
        </w:rPr>
        <w:t xml:space="preserve">Количество продукции подтверждается документами, подтверждающими передачу товара Заказчику или </w:t>
      </w:r>
      <w:r w:rsidRPr="001F3995">
        <w:rPr>
          <w:rFonts w:ascii="Times New Roman" w:hAnsi="Times New Roman"/>
          <w:sz w:val="24"/>
          <w:szCs w:val="24"/>
        </w:rPr>
        <w:t>контрольным листом использованных людских и материальных ресурсов, подписанным представителем Заказчика, уполномоченным на приёмку объемов исполнения по Договору.</w:t>
      </w:r>
    </w:p>
    <w:p w14:paraId="29A3F921" w14:textId="77777777" w:rsidR="00DC7388" w:rsidRPr="001F3995" w:rsidRDefault="00DC7388" w:rsidP="00DC7388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Cs/>
          <w:sz w:val="24"/>
          <w:szCs w:val="24"/>
          <w:lang w:eastAsia="zh-CN"/>
        </w:rPr>
        <w:t>В Отчете должны быть предоставлены скриншоты макетов сувенирной или раздаточной продукции, если данные услуги предусмотрены Техническим заданием.</w:t>
      </w:r>
    </w:p>
    <w:p w14:paraId="1299221C" w14:textId="77777777" w:rsidR="00DC7388" w:rsidRPr="001F3995" w:rsidRDefault="00DC7388" w:rsidP="00DC7388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Cs/>
          <w:sz w:val="24"/>
          <w:szCs w:val="24"/>
          <w:lang w:eastAsia="zh-CN"/>
        </w:rPr>
        <w:t>В Отчете должны быть предоставлены фотографии выдачи/раздачи сувенирной и раздаточной продукции, если данные услуги предусмотрены Техническим заданием.</w:t>
      </w:r>
    </w:p>
    <w:p w14:paraId="17BE4BB7" w14:textId="77777777" w:rsidR="00DC7388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7A6B6027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F3995">
        <w:rPr>
          <w:rFonts w:ascii="Times New Roman" w:hAnsi="Times New Roman"/>
          <w:b/>
          <w:bCs/>
          <w:sz w:val="24"/>
          <w:szCs w:val="24"/>
          <w:lang w:eastAsia="zh-CN"/>
        </w:rPr>
        <w:t>Требования к отчету по оказанию услуг исследования/ мониторинга:</w:t>
      </w:r>
    </w:p>
    <w:p w14:paraId="0454AC9C" w14:textId="77777777" w:rsidR="00DC7388" w:rsidRPr="001F3995" w:rsidRDefault="00DC7388" w:rsidP="00DC738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Cs/>
          <w:sz w:val="24"/>
          <w:szCs w:val="24"/>
          <w:lang w:eastAsia="zh-CN"/>
        </w:rPr>
        <w:t>В Отчете должны быть предоставлены результаты мониторинга, аналитические отчеты, презентации, инструкции, методические рекомендации и иные документы, созданные в ходе оказания услуг, если данные услуги предусмотрены Техническим заданием;</w:t>
      </w:r>
    </w:p>
    <w:p w14:paraId="3F6E9AA3" w14:textId="77777777" w:rsidR="00DC7388" w:rsidRPr="001F3995" w:rsidRDefault="00DC7388" w:rsidP="00DC7388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F3995">
        <w:rPr>
          <w:rFonts w:ascii="Times New Roman" w:hAnsi="Times New Roman"/>
          <w:bCs/>
          <w:sz w:val="24"/>
          <w:szCs w:val="24"/>
          <w:lang w:eastAsia="zh-CN"/>
        </w:rPr>
        <w:t>В Отчете должны быть предоставлены также материалы, которые использовались в ходе оказания услуг согласно Техническому заданию: транскрипты, аудиозаписи, видеозаписи интервью, анкеты, и прочие материалы и информация, используемые для проведения исследования/мониторинга, если данные услуги предусмотрены Техническим заданием.</w:t>
      </w:r>
    </w:p>
    <w:p w14:paraId="112F4160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</w:pPr>
      <w:r w:rsidRPr="001F3995">
        <w:rPr>
          <w:rFonts w:ascii="Times New Roman" w:hAnsi="Times New Roman"/>
          <w:sz w:val="24"/>
          <w:szCs w:val="24"/>
          <w:lang w:eastAsia="zh-CN"/>
        </w:rPr>
        <w:t>Документы</w:t>
      </w:r>
      <w:r w:rsidRPr="001F3995"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  <w:t xml:space="preserve">, </w:t>
      </w:r>
      <w:r w:rsidRPr="001F399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zh-CN"/>
        </w:rPr>
        <w:t>подтверждающие оказание услуг/выполнение работ/поставку товаров</w:t>
      </w:r>
      <w:r w:rsidRPr="001F399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zh-CN"/>
        </w:rPr>
        <w:t xml:space="preserve"> </w:t>
      </w:r>
      <w:r w:rsidRPr="001F399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zh-CN"/>
        </w:rPr>
        <w:t>с</w:t>
      </w:r>
      <w:r w:rsidRPr="001F3995">
        <w:rPr>
          <w:rFonts w:ascii="Times New Roman" w:hAnsi="Times New Roman"/>
          <w:b/>
          <w:bCs/>
          <w:sz w:val="24"/>
          <w:szCs w:val="24"/>
        </w:rPr>
        <w:t xml:space="preserve"> учетом конкретной специфики соответствующего Договора:</w:t>
      </w:r>
    </w:p>
    <w:p w14:paraId="5CEBB167" w14:textId="77777777" w:rsidR="00DC7388" w:rsidRPr="001F3995" w:rsidRDefault="00DC7388" w:rsidP="00DC738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zh-CN"/>
        </w:rPr>
      </w:pPr>
      <w:r w:rsidRPr="001F3995">
        <w:rPr>
          <w:rFonts w:ascii="Times New Roman" w:hAnsi="Times New Roman"/>
          <w:bCs/>
          <w:sz w:val="24"/>
          <w:szCs w:val="24"/>
          <w:lang w:eastAsia="zh-CN"/>
        </w:rPr>
        <w:t>Документы, подтверждающие</w:t>
      </w:r>
      <w:r w:rsidRPr="001F3995"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  <w:t xml:space="preserve"> оказание услуг </w:t>
      </w:r>
      <w:r w:rsidRPr="001F399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zh-CN"/>
        </w:rPr>
        <w:t>в части разработки макетов, эскизов, конструкторской, проектной, технической документации, презентаций, концепций, сценариев, программ мероприятий и бизнес-миссий, аналитических исследований, графиков встреч, включая услуги по поиску, подбору, приглашению компаний для участия в бизнес-миссии, иных мероприятиях в рамках Договора и т.п.:</w:t>
      </w:r>
    </w:p>
    <w:p w14:paraId="590198BA" w14:textId="77777777" w:rsidR="00DC7388" w:rsidRPr="001F3995" w:rsidRDefault="00DC7388" w:rsidP="00DC738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</w:pPr>
      <w:r w:rsidRPr="001F3995"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  <w:t>непосредственно результаты оказанной услуги: макеты, эскизы, конструкторская, проектная и техническая документация, презентации, концепции, сценарии, программы мероприятий и бизнес-миссий, аналитические исследования, графики встреч, таблицы с информацией и т.п, а также прочие документы, элементы визуализации, созданные в ходе оказания услуг/выполнения работ;</w:t>
      </w:r>
    </w:p>
    <w:p w14:paraId="2D4D0F62" w14:textId="77777777" w:rsidR="00DC7388" w:rsidRPr="001F3995" w:rsidRDefault="00DC7388" w:rsidP="00DC7388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</w:pPr>
      <w:r w:rsidRPr="001F3995">
        <w:rPr>
          <w:rFonts w:ascii="Times New Roman" w:hAnsi="Times New Roman"/>
          <w:sz w:val="24"/>
          <w:szCs w:val="24"/>
          <w:bdr w:val="none" w:sz="0" w:space="0" w:color="auto" w:frame="1"/>
          <w:lang w:eastAsia="zh-CN"/>
        </w:rPr>
        <w:t>в случае, если по данным видам услуг/работ в Техническом задании указаны специалисты и их квалификация, привлечение которых необходимо для разработки данной документации, элементов визуализации, то Исполнитель подтверждает привлечение указанных специалистов и их квалификацию.</w:t>
      </w:r>
    </w:p>
    <w:p w14:paraId="0053E717" w14:textId="77777777" w:rsidR="00DC7388" w:rsidRPr="001F3995" w:rsidRDefault="00DC7388" w:rsidP="00DC7388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bdr w:val="none" w:sz="0" w:space="0" w:color="auto" w:frame="1"/>
          <w:lang w:eastAsia="zh-CN"/>
        </w:rPr>
      </w:pPr>
      <w:r w:rsidRPr="001F3995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zh-CN"/>
        </w:rPr>
        <w:lastRenderedPageBreak/>
        <w:t>Иные документы, с учетом конкретной специфики соответствующего договора, подтверждающие оказание услуг/выполнение работ/поставку товара, если такие документы предусмотрены Техническим заданием.</w:t>
      </w:r>
    </w:p>
    <w:p w14:paraId="2DD51195" w14:textId="77777777" w:rsidR="00DC7388" w:rsidRPr="002A7F62" w:rsidRDefault="00DC7388" w:rsidP="00D55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572ACA" w14:textId="77777777" w:rsidR="00D73B81" w:rsidRPr="002A7F62" w:rsidRDefault="00D73B81" w:rsidP="00EB6B3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Регламент </w:t>
      </w:r>
      <w:r w:rsidRPr="002A7F62"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подготовки отчета </w:t>
      </w:r>
      <w:r w:rsidRPr="002A7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согласовываем:</w:t>
      </w:r>
    </w:p>
    <w:p w14:paraId="27115203" w14:textId="77777777" w:rsidR="00D73B81" w:rsidRPr="002A7F62" w:rsidRDefault="00D73B8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16" w:type="dxa"/>
        <w:tblInd w:w="9" w:type="dxa"/>
        <w:tblLook w:val="0000" w:firstRow="0" w:lastRow="0" w:firstColumn="0" w:lastColumn="0" w:noHBand="0" w:noVBand="0"/>
      </w:tblPr>
      <w:tblGrid>
        <w:gridCol w:w="4527"/>
        <w:gridCol w:w="4889"/>
      </w:tblGrid>
      <w:tr w:rsidR="002D6569" w:rsidRPr="002A7F62" w14:paraId="71E899A5" w14:textId="77777777" w:rsidTr="00726F29">
        <w:trPr>
          <w:trHeight w:val="651"/>
        </w:trPr>
        <w:tc>
          <w:tcPr>
            <w:tcW w:w="4527" w:type="dxa"/>
          </w:tcPr>
          <w:p w14:paraId="5E8413A1" w14:textId="77777777" w:rsidR="002D6569" w:rsidRPr="002A7F62" w:rsidRDefault="002D6569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0BF1FFD4" w14:textId="77777777" w:rsidR="002D6569" w:rsidRPr="002A7F62" w:rsidRDefault="002D6569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АНО «</w:t>
            </w:r>
            <w:r w:rsidR="00126A93"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Кинопарк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14:paraId="5DF0108D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5DB7D553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7FC4C4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AC7774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236F9ED8" w14:textId="77777777" w:rsidR="002D6569" w:rsidRPr="002A7F62" w:rsidRDefault="002D6569" w:rsidP="00D55D46">
            <w:pPr>
              <w:spacing w:after="0" w:line="240" w:lineRule="auto"/>
              <w:ind w:firstLine="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89" w:type="dxa"/>
          </w:tcPr>
          <w:p w14:paraId="0C2D8822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49CC34A7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3A0CBC44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159F4F21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AB50F9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64E2BD6" w14:textId="77777777" w:rsidR="002D6569" w:rsidRPr="002A7F62" w:rsidRDefault="002D6569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FF4803E" w14:textId="77777777" w:rsidR="002D6569" w:rsidRPr="002A7F62" w:rsidRDefault="002D6569" w:rsidP="00D55D46">
            <w:pPr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035B47F4" w14:textId="77777777" w:rsidR="00D73B81" w:rsidRPr="002A7F62" w:rsidRDefault="00D73B8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E41C9A" w14:textId="77777777" w:rsidR="00D73B81" w:rsidRPr="002A7F62" w:rsidRDefault="00D73B8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2A2C4B" w14:textId="77777777" w:rsidR="00D73B81" w:rsidRPr="002A7F62" w:rsidRDefault="00D73B81" w:rsidP="00D55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5F205BF" w14:textId="77777777" w:rsidR="006931DA" w:rsidRPr="002A7F62" w:rsidRDefault="00B04F15" w:rsidP="00D55D46">
      <w:pPr>
        <w:pStyle w:val="a0"/>
        <w:spacing w:line="240" w:lineRule="auto"/>
        <w:jc w:val="center"/>
      </w:pPr>
      <w:r w:rsidRPr="002A7F62">
        <w:lastRenderedPageBreak/>
        <w:t xml:space="preserve">                          </w:t>
      </w:r>
      <w:r w:rsidR="006931DA" w:rsidRPr="002A7F62">
        <w:t>Приложение № 5</w:t>
      </w:r>
    </w:p>
    <w:p w14:paraId="10D35BB0" w14:textId="77777777" w:rsidR="0026010B" w:rsidRPr="002A7F62" w:rsidRDefault="006931DA" w:rsidP="00D55D46">
      <w:pPr>
        <w:pStyle w:val="a0"/>
        <w:spacing w:line="240" w:lineRule="auto"/>
      </w:pPr>
      <w:r w:rsidRPr="002A7F62">
        <w:t xml:space="preserve">к </w:t>
      </w:r>
      <w:r w:rsidR="0026010B" w:rsidRPr="002A7F62">
        <w:t>д</w:t>
      </w:r>
      <w:r w:rsidRPr="002A7F62">
        <w:t xml:space="preserve">оговору от </w:t>
      </w:r>
      <w:r w:rsidR="0026010B" w:rsidRPr="002A7F62">
        <w:t>___ ________ 202_ г. № _____</w:t>
      </w:r>
    </w:p>
    <w:p w14:paraId="1771269D" w14:textId="77777777" w:rsidR="006931DA" w:rsidRPr="002A7F62" w:rsidRDefault="006931DA" w:rsidP="00D55D46">
      <w:pPr>
        <w:pStyle w:val="a0"/>
        <w:spacing w:line="240" w:lineRule="auto"/>
      </w:pPr>
    </w:p>
    <w:p w14:paraId="6AE306EF" w14:textId="77777777" w:rsidR="006931DA" w:rsidRPr="002A7F62" w:rsidRDefault="006931DA" w:rsidP="00D55D46">
      <w:pPr>
        <w:pStyle w:val="a0"/>
        <w:spacing w:line="240" w:lineRule="auto"/>
        <w:rPr>
          <w:bCs/>
          <w:i/>
        </w:rPr>
      </w:pPr>
    </w:p>
    <w:p w14:paraId="228DFDFB" w14:textId="77777777" w:rsidR="00A07CE0" w:rsidRPr="002A7F62" w:rsidRDefault="00A07CE0" w:rsidP="00D55D46">
      <w:pPr>
        <w:pStyle w:val="Heading4"/>
        <w:spacing w:before="0" w:line="240" w:lineRule="auto"/>
        <w:rPr>
          <w:sz w:val="24"/>
          <w:szCs w:val="24"/>
        </w:rPr>
      </w:pPr>
      <w:r w:rsidRPr="002A7F62">
        <w:rPr>
          <w:sz w:val="24"/>
          <w:szCs w:val="24"/>
        </w:rPr>
        <w:t xml:space="preserve">Форма </w:t>
      </w:r>
      <w:r w:rsidRPr="002A7F62">
        <w:rPr>
          <w:rStyle w:val="TitleChar"/>
          <w:sz w:val="24"/>
          <w:szCs w:val="24"/>
        </w:rPr>
        <w:t>акта сдачи–приемки оказанных услуг</w:t>
      </w:r>
    </w:p>
    <w:p w14:paraId="3C55431A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C09C6" w14:textId="77777777" w:rsidR="0028337B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14:paraId="390FB5CA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сдачи-приемки оказанных услуг</w:t>
      </w:r>
    </w:p>
    <w:p w14:paraId="2ABDDD73" w14:textId="77777777" w:rsidR="00A07CE0" w:rsidRPr="002A7F62" w:rsidRDefault="00A07CE0" w:rsidP="00D55D46">
      <w:pPr>
        <w:tabs>
          <w:tab w:val="right" w:pos="102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Москва 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________20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14:paraId="50E5612A" w14:textId="77777777" w:rsidR="00A07CE0" w:rsidRPr="002A7F62" w:rsidRDefault="00A07CE0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F21972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втономная некоммерческая организация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126A93"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Кинопарк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52A7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именуемая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дальнейшем «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bookmarkStart w:id="32" w:name="_Hlk84351479"/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62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32"/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действующего на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____________, с одной стороны, и</w:t>
      </w:r>
      <w:r w:rsidR="00F622D8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="00F622D8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Наименование организации</w:t>
      </w:r>
      <w:r w:rsidR="00F96C8C" w:rsidRPr="002A7F6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 «</w:t>
      </w:r>
      <w:r w:rsidRPr="002A7F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</w:t>
      </w:r>
      <w:r w:rsidR="00713CEC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Должность, Ф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 </w:t>
      </w:r>
      <w:r w:rsidR="00713CEC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</w:t>
      </w:r>
      <w:r w:rsidR="00D55AA6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="00F96C8C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с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стороны, вместе именуемые «Стороны» и каждый в отдельности «Сторона», составили настоящий Акт </w:t>
      </w:r>
      <w:r w:rsidR="003E24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Акт) к Договору </w:t>
      </w:r>
      <w:r w:rsidR="0064764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 от «___» _____ 202_ г. (далее – Договор)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нижеследующем:</w:t>
      </w:r>
    </w:p>
    <w:p w14:paraId="0ACD60AD" w14:textId="77777777" w:rsidR="00126A93" w:rsidRPr="002A7F62" w:rsidRDefault="00A07CE0" w:rsidP="00D55D4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 Исполнителем оказаны, а Заказчиком приняты Услуги по __________________________</w:t>
      </w:r>
      <w:r w:rsidR="00E5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E15" w:rsidRP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 период _________</w:t>
      </w:r>
      <w:r w:rsidRP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</w:p>
    <w:p w14:paraId="04028D37" w14:textId="77777777" w:rsidR="00A07CE0" w:rsidRPr="002A7F62" w:rsidRDefault="00A07CE0" w:rsidP="00D55D4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оказаны Услуги</w:t>
      </w:r>
      <w:r w:rsidR="005A7FB5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A7FB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 Заявке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(ам)</w:t>
      </w:r>
      <w:r w:rsidR="005A7FB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6E1000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№__ </w:t>
      </w:r>
      <w:r w:rsidR="005A7FB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от_________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, №__ от________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подтверждено комплектом отчетной документации, согласно Договору:</w:t>
      </w:r>
    </w:p>
    <w:tbl>
      <w:tblPr>
        <w:tblW w:w="101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1793"/>
        <w:gridCol w:w="1323"/>
        <w:gridCol w:w="1623"/>
        <w:gridCol w:w="1519"/>
        <w:gridCol w:w="1341"/>
        <w:gridCol w:w="1308"/>
      </w:tblGrid>
      <w:tr w:rsidR="004869A2" w:rsidRPr="002A7F62" w14:paraId="6F1B6720" w14:textId="77777777" w:rsidTr="00356906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F02B94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C4BA3C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9782C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F40ACC" w14:textId="77777777" w:rsidR="005F3347" w:rsidRPr="002A7F62" w:rsidRDefault="00352921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4F13A5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 за ед. изм. (руб.), в т.</w:t>
            </w:r>
            <w:r w:rsidR="00D55AA6"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ч. НДС 20% </w:t>
            </w: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CB16B1F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</w:t>
            </w:r>
          </w:p>
          <w:p w14:paraId="5D67575B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(руб.), в т.ч. НДС 20% </w:t>
            </w: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8F28C1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</w:t>
            </w:r>
          </w:p>
        </w:tc>
      </w:tr>
      <w:tr w:rsidR="004869A2" w:rsidRPr="002A7F62" w14:paraId="6DE7C741" w14:textId="77777777" w:rsidTr="006931DA"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502FDD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48E0DD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E7653C" w14:textId="77777777" w:rsidR="005F3347" w:rsidRPr="002A7F62" w:rsidRDefault="005F3347" w:rsidP="00D55D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239EA9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8AC0DD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15C7B6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9B5A67" w14:textId="77777777" w:rsidR="005F3347" w:rsidRPr="002A7F62" w:rsidRDefault="005F3347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31DA" w:rsidRPr="002A7F62" w14:paraId="720B035E" w14:textId="77777777" w:rsidTr="006931DA">
        <w:tc>
          <w:tcPr>
            <w:tcW w:w="754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D3FE66" w14:textId="77777777" w:rsidR="006931DA" w:rsidRPr="002A7F62" w:rsidRDefault="006931DA" w:rsidP="00D55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2D37D93" w14:textId="77777777" w:rsidR="006931DA" w:rsidRPr="002A7F62" w:rsidRDefault="006931DA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85473E" w14:textId="77777777" w:rsidR="006931DA" w:rsidRPr="002A7F62" w:rsidRDefault="006931DA" w:rsidP="00D55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</w:tbl>
    <w:p w14:paraId="2B8D1214" w14:textId="77777777" w:rsidR="00A07CE0" w:rsidRPr="002A7F62" w:rsidRDefault="00126A93" w:rsidP="00D55D46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сопутствующих Услугах (если предусмотрены Договором): _____________.</w:t>
      </w:r>
    </w:p>
    <w:p w14:paraId="5DFB5684" w14:textId="77777777" w:rsidR="00A07CE0" w:rsidRPr="002A7F62" w:rsidRDefault="00126A93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проведенной экспертизе оказанных Услуг (при наличии): _______________.</w:t>
      </w:r>
    </w:p>
    <w:p w14:paraId="0E32EA36" w14:textId="77777777" w:rsidR="00A07CE0" w:rsidRPr="002A7F62" w:rsidRDefault="00126A93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по Договору «___» _______ 20__ г. </w:t>
      </w:r>
      <w:r w:rsidR="00BF1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524FCE71" w14:textId="77777777" w:rsidR="00A07CE0" w:rsidRPr="002A7F62" w:rsidRDefault="00A07CE0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срок оказания Услуг</w:t>
      </w:r>
      <w:r w:rsidR="005A7FB5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 Заявке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(ам)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№__ от_________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, №__ от________</w:t>
      </w:r>
      <w:r w:rsidR="00E55E15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 20__ г. </w:t>
      </w:r>
      <w:r w:rsidR="00BF12D8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20__ г.</w:t>
      </w:r>
    </w:p>
    <w:p w14:paraId="5AAFA110" w14:textId="77777777" w:rsidR="00A07CE0" w:rsidRPr="002A7F62" w:rsidRDefault="00126A93" w:rsidP="00D55D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5AA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предусмотрена оплата Услуг 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 Заявке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(ам)</w:t>
      </w:r>
      <w:r w:rsidR="00E55E15" w:rsidRPr="002A7F6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№__ от_________</w:t>
      </w:r>
      <w:r w:rsidR="00E55E1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, №__ от________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_____ (_____) рублей ____ копеек, в том числе НДС __%_______ (_____) рублей ____ копеек </w:t>
      </w:r>
      <w:r w:rsidR="009D4E71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2A7F6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связи с применением Исполнителем упрощенной системы налогообложения на основании ст. 346.11 НК РФ.</w:t>
      </w:r>
    </w:p>
    <w:p w14:paraId="1EC2BEC0" w14:textId="77777777" w:rsidR="007400B2" w:rsidRPr="002A7F62" w:rsidRDefault="00310C8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="007400B2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Исполнителю начислена неустойка</w:t>
      </w:r>
      <w:r w:rsidR="000602C4" w:rsidRPr="002A7F62">
        <w:rPr>
          <w:rStyle w:val="FootnoteReference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2"/>
      </w:r>
      <w:r w:rsidR="007400B2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301CA0B8" w14:textId="77777777" w:rsidR="007400B2" w:rsidRPr="002A7F62" w:rsidRDefault="007400B2" w:rsidP="00D55D46">
      <w:pPr>
        <w:pStyle w:val="ListParagraph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штраф в сумме __________________ руб.;</w:t>
      </w:r>
    </w:p>
    <w:p w14:paraId="554E8BEF" w14:textId="77777777" w:rsidR="007400B2" w:rsidRPr="002A7F62" w:rsidRDefault="007400B2" w:rsidP="00D55D46">
      <w:pPr>
        <w:pStyle w:val="ListParagraph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пени в сумме ____________________руб.</w:t>
      </w:r>
    </w:p>
    <w:p w14:paraId="415B288A" w14:textId="77777777" w:rsidR="007400B2" w:rsidRPr="002A7F62" w:rsidRDefault="009D4E71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</w:p>
    <w:p w14:paraId="612F125E" w14:textId="77777777" w:rsidR="007400B2" w:rsidRPr="002A7F62" w:rsidRDefault="007400B2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Неустойка Исполнителю не начислена.</w:t>
      </w:r>
    </w:p>
    <w:p w14:paraId="65E090FD" w14:textId="77777777" w:rsidR="007400B2" w:rsidRPr="002A7F62" w:rsidRDefault="00310C8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7400B2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Сумма, подлежащая уплате Исполнителю: _____</w:t>
      </w:r>
      <w:r w:rsidR="00B66FF6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(____) рублей ____ копеек, в том числе НДС (__%)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E71" w:rsidRPr="002A7F62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ИЛИ</w:t>
      </w:r>
      <w:r w:rsidR="009D4E71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CE0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НДС не облагается в связи с применением Исполнителем упрощенной системы налогообложения на основании ст. 346.11 НК РФ.</w:t>
      </w:r>
    </w:p>
    <w:p w14:paraId="732728E0" w14:textId="77777777" w:rsidR="0095657B" w:rsidRPr="002A7F62" w:rsidRDefault="00310C8D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95657B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Дополнительные </w:t>
      </w:r>
      <w:r w:rsidR="00872BC8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сведения</w:t>
      </w:r>
      <w:r w:rsidR="0095657B"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405819F4" w14:textId="77777777" w:rsidR="0095657B" w:rsidRPr="002A7F62" w:rsidRDefault="0095657B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___________________________________________________</w:t>
      </w:r>
    </w:p>
    <w:p w14:paraId="0EE873CB" w14:textId="77777777" w:rsidR="0095657B" w:rsidRDefault="002F121E" w:rsidP="00D55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10. Приложение: </w:t>
      </w:r>
    </w:p>
    <w:p w14:paraId="06AEF789" w14:textId="77777777" w:rsidR="002F121E" w:rsidRPr="004F5401" w:rsidRDefault="002F121E" w:rsidP="002F121E">
      <w:pPr>
        <w:tabs>
          <w:tab w:val="left" w:pos="1136"/>
        </w:tabs>
        <w:spacing w:after="0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0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 о приемке выполненных работ по форме КС-2;</w:t>
      </w:r>
    </w:p>
    <w:p w14:paraId="015AEC82" w14:textId="77777777" w:rsidR="002F121E" w:rsidRPr="002F121E" w:rsidRDefault="002F121E" w:rsidP="002F121E">
      <w:pPr>
        <w:tabs>
          <w:tab w:val="left" w:pos="1136"/>
        </w:tabs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40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Справка стоимости выполненных работ и затрат по форме КС-3.</w:t>
      </w:r>
    </w:p>
    <w:p w14:paraId="182FF160" w14:textId="77777777" w:rsidR="00A07CE0" w:rsidRPr="002A7F62" w:rsidRDefault="007400B2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12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 в 2 (</w:t>
      </w:r>
      <w:r w:rsidR="00B66F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вух) экземплярах, имеющих одинаковую юридическую силу, по </w:t>
      </w:r>
      <w:r w:rsidR="00B66F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1 (О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дному</w:t>
      </w:r>
      <w:r w:rsidR="00B66FF6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7CE0" w:rsidRPr="002A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экземпляру для каждой из Сторон.</w:t>
      </w:r>
    </w:p>
    <w:p w14:paraId="024BA18F" w14:textId="77777777" w:rsidR="00A07CE0" w:rsidRPr="002A7F62" w:rsidRDefault="00A07CE0" w:rsidP="00D5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5240"/>
        <w:gridCol w:w="5103"/>
      </w:tblGrid>
      <w:tr w:rsidR="00310C8D" w:rsidRPr="00C33CDB" w14:paraId="7CF58321" w14:textId="77777777" w:rsidTr="00A32B63">
        <w:trPr>
          <w:trHeight w:val="512"/>
        </w:trPr>
        <w:tc>
          <w:tcPr>
            <w:tcW w:w="5240" w:type="dxa"/>
          </w:tcPr>
          <w:p w14:paraId="2A8193F9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 «Кинопарк»</w:t>
            </w:r>
          </w:p>
          <w:p w14:paraId="48168F50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107031, Город Москва, вн.тер. г. м.о. Мещанский, ул Неглинная, дом 8/10, помещение 2А/1, комната 45</w:t>
            </w:r>
          </w:p>
          <w:p w14:paraId="2484CCB7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ИНН: 9702067203 </w:t>
            </w:r>
          </w:p>
          <w:p w14:paraId="15AE3FC8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770201001</w:t>
            </w:r>
          </w:p>
          <w:p w14:paraId="58D19114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1247700351194</w:t>
            </w:r>
          </w:p>
          <w:p w14:paraId="7AB799A8" w14:textId="77777777" w:rsidR="00310C8D" w:rsidRPr="002A7F62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7F62">
              <w:rPr>
                <w:rFonts w:ascii="Times New Roman" w:hAnsi="Times New Roman" w:cs="Times New Roman"/>
                <w:b/>
                <w:bCs/>
                <w:color w:val="EE0000"/>
                <w:sz w:val="24"/>
                <w:szCs w:val="24"/>
              </w:rPr>
              <w:t>[указать в зависимости от источника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]</w:t>
            </w:r>
            <w:r w:rsidRPr="002A7F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08EC9B9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Филиал "Центральный" Банка ВТБ (ПАО) </w:t>
            </w:r>
          </w:p>
          <w:p w14:paraId="30DDBC9D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044525411 </w:t>
            </w:r>
          </w:p>
          <w:p w14:paraId="459996FF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Корр. счет: 30101810145250000411 </w:t>
            </w:r>
          </w:p>
          <w:p w14:paraId="304284D0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  <w:r w:rsidRPr="00C33C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kinopark@culture.mos.ru</w:t>
            </w:r>
          </w:p>
          <w:p w14:paraId="02EDE0AE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AD120C4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E2E9D4" w14:textId="77777777" w:rsidR="00310C8D" w:rsidRPr="00C33CDB" w:rsidRDefault="00310C8D" w:rsidP="00A32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733146B3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723551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743AAA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41FB8E95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03" w:type="dxa"/>
          </w:tcPr>
          <w:p w14:paraId="6A99C9A9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лица</w:t>
            </w:r>
          </w:p>
          <w:p w14:paraId="28DA48F0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2A7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</w:t>
            </w: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92CF248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579EDB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760436" w14:textId="77777777" w:rsidR="00310C8D" w:rsidRPr="002A7F62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</w:t>
            </w:r>
          </w:p>
          <w:p w14:paraId="228C5E7D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КПП:   </w:t>
            </w:r>
          </w:p>
          <w:p w14:paraId="7E11B733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ОГРН: </w:t>
            </w:r>
          </w:p>
          <w:p w14:paraId="08AE1EE9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Расчетный счет: </w:t>
            </w:r>
          </w:p>
          <w:p w14:paraId="1AE47C08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Банк: </w:t>
            </w:r>
          </w:p>
          <w:p w14:paraId="4A76F8E7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  <w:p w14:paraId="51378005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Корр. Счет: </w:t>
            </w:r>
          </w:p>
          <w:p w14:paraId="5937324E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почта: </w:t>
            </w:r>
          </w:p>
          <w:p w14:paraId="3591C928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DECFCF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D70E97" w14:textId="77777777" w:rsidR="00310C8D" w:rsidRPr="002A7F62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F57A140" w14:textId="77777777" w:rsidR="00310C8D" w:rsidRPr="002A7F62" w:rsidRDefault="00310C8D" w:rsidP="00A32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</w:p>
          <w:p w14:paraId="0FD211C2" w14:textId="77777777" w:rsidR="00310C8D" w:rsidRPr="00C33CDB" w:rsidRDefault="00310C8D" w:rsidP="00A32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b/>
                <w:i/>
                <w:color w:val="EE0000"/>
                <w:sz w:val="24"/>
                <w:szCs w:val="24"/>
                <w:lang w:eastAsia="ru-RU"/>
              </w:rPr>
              <w:t>Должность</w:t>
            </w:r>
          </w:p>
          <w:p w14:paraId="08FFFC8C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883BC2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696476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/___________/   </w:t>
            </w:r>
          </w:p>
          <w:p w14:paraId="4E3FB452" w14:textId="77777777" w:rsidR="00310C8D" w:rsidRPr="00C33CDB" w:rsidRDefault="00310C8D" w:rsidP="00A32B63">
            <w:pPr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14:paraId="71B484EB" w14:textId="77777777" w:rsidR="00A07CE0" w:rsidRDefault="00DC7388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приемочной комиссии</w:t>
      </w:r>
    </w:p>
    <w:p w14:paraId="355C15FF" w14:textId="77777777" w:rsidR="00DC7388" w:rsidRDefault="00DC7388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C49D66" w14:textId="77777777" w:rsidR="00DC7388" w:rsidRPr="00EB6B35" w:rsidRDefault="00DC7388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B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_________________/____________</w:t>
      </w:r>
    </w:p>
    <w:p w14:paraId="19D709A7" w14:textId="77777777" w:rsidR="00DC7388" w:rsidRPr="00EB6B35" w:rsidRDefault="00DC7388" w:rsidP="00DC7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B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_________________/____________</w:t>
      </w:r>
    </w:p>
    <w:p w14:paraId="699A1CF7" w14:textId="77777777" w:rsidR="00DC7388" w:rsidRPr="00EB6B35" w:rsidRDefault="00DC7388" w:rsidP="00DC7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6B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_________________/____________</w:t>
      </w:r>
    </w:p>
    <w:p w14:paraId="58560CA4" w14:textId="77777777" w:rsidR="00DC7388" w:rsidRPr="00EB6B35" w:rsidRDefault="00DC7388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2FD268" w14:textId="77777777" w:rsidR="00DC7388" w:rsidRPr="002A7F62" w:rsidRDefault="00DC7388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A7D006" w14:textId="77777777" w:rsidR="00B66FF6" w:rsidRPr="002A7F62" w:rsidRDefault="00B66FF6" w:rsidP="00D55D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E453EB" w14:textId="77777777" w:rsidR="00A07CE0" w:rsidRPr="002A7F62" w:rsidRDefault="00A07CE0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акта согласовываем:</w:t>
      </w:r>
    </w:p>
    <w:p w14:paraId="17741AC4" w14:textId="77777777" w:rsidR="006931DA" w:rsidRPr="002A7F62" w:rsidRDefault="006931DA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201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  <w:gridCol w:w="4950"/>
        <w:gridCol w:w="5256"/>
      </w:tblGrid>
      <w:tr w:rsidR="006931DA" w:rsidRPr="002A7F62" w14:paraId="32C265AD" w14:textId="77777777" w:rsidTr="00726F29">
        <w:tc>
          <w:tcPr>
            <w:tcW w:w="4950" w:type="dxa"/>
            <w:shd w:val="clear" w:color="auto" w:fill="FFFFFF"/>
          </w:tcPr>
          <w:p w14:paraId="5C33941D" w14:textId="77777777" w:rsidR="006931DA" w:rsidRPr="002A7F62" w:rsidRDefault="006931DA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1C5FE3E" w14:textId="77777777" w:rsidR="006931DA" w:rsidRPr="004B7C71" w:rsidRDefault="006931DA" w:rsidP="00D55D46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АНО «</w:t>
            </w:r>
            <w:r w:rsidR="00126A93"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Кинопарк</w:t>
            </w:r>
            <w:r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63B764F7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DA94CC6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F2F0C4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D0B68D2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29C0FD0F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</w:tcPr>
          <w:p w14:paraId="6BB8E7D6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2FA2F035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18E5F7A6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495A5F57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B0863C0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BE779BD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A364251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E9B049B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C0C666D" w14:textId="77777777" w:rsidR="006931DA" w:rsidRPr="002A7F62" w:rsidRDefault="006931DA" w:rsidP="00D55D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6C35DE9" w14:textId="77777777" w:rsidR="000F4F16" w:rsidRPr="002A7F62" w:rsidRDefault="000F4F16" w:rsidP="00D55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5256"/>
      </w:tblGrid>
      <w:tr w:rsidR="005F3347" w:rsidRPr="002A7F62" w14:paraId="05044C5D" w14:textId="77777777" w:rsidTr="0049552C"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FF69918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5C2BAC" w14:textId="77777777" w:rsidR="005F3347" w:rsidRPr="002A7F62" w:rsidRDefault="005F3347" w:rsidP="00D55D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0F24E53" w14:textId="77777777" w:rsidR="00A07CE0" w:rsidRPr="002A7F62" w:rsidRDefault="00A07CE0" w:rsidP="00D55D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F62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3AB38505" w14:textId="77777777" w:rsidR="006931DA" w:rsidRPr="002A7F62" w:rsidRDefault="00B04F15" w:rsidP="00D55D46">
      <w:pPr>
        <w:pStyle w:val="a0"/>
        <w:spacing w:line="240" w:lineRule="auto"/>
        <w:jc w:val="center"/>
      </w:pPr>
      <w:bookmarkStart w:id="33" w:name="_Hlk83976127"/>
      <w:r w:rsidRPr="002A7F62">
        <w:lastRenderedPageBreak/>
        <w:t xml:space="preserve">                          </w:t>
      </w:r>
      <w:r w:rsidR="006931DA" w:rsidRPr="002A7F62">
        <w:t>Приложение № 6</w:t>
      </w:r>
    </w:p>
    <w:p w14:paraId="1402D381" w14:textId="77777777" w:rsidR="006931DA" w:rsidRPr="002A7F62" w:rsidRDefault="006931DA" w:rsidP="00D55D46">
      <w:pPr>
        <w:pStyle w:val="a0"/>
        <w:spacing w:line="240" w:lineRule="auto"/>
      </w:pPr>
      <w:r w:rsidRPr="002A7F62">
        <w:t xml:space="preserve">к </w:t>
      </w:r>
      <w:r w:rsidR="00EC77E7" w:rsidRPr="002A7F62">
        <w:t>д</w:t>
      </w:r>
      <w:r w:rsidRPr="002A7F62">
        <w:t xml:space="preserve">оговору от </w:t>
      </w:r>
      <w:r w:rsidR="00EC77E7" w:rsidRPr="002A7F62">
        <w:t>___ ________ 202_ г. № _____</w:t>
      </w:r>
    </w:p>
    <w:bookmarkEnd w:id="33"/>
    <w:p w14:paraId="4B78C8AA" w14:textId="77777777" w:rsidR="005F3347" w:rsidRDefault="005F3347" w:rsidP="00D55D46">
      <w:pPr>
        <w:pStyle w:val="a0"/>
        <w:spacing w:line="240" w:lineRule="auto"/>
      </w:pPr>
    </w:p>
    <w:p w14:paraId="73B70290" w14:textId="77777777" w:rsidR="00310C8D" w:rsidRPr="00310C8D" w:rsidRDefault="00310C8D" w:rsidP="00310C8D">
      <w:pPr>
        <w:spacing w:after="0"/>
        <w:ind w:right="567"/>
        <w:jc w:val="center"/>
        <w:rPr>
          <w:rFonts w:ascii="Times New Roman" w:hAnsi="Times New Roman" w:cs="Times New Roman"/>
          <w:b/>
          <w:i/>
          <w:sz w:val="24"/>
        </w:rPr>
      </w:pPr>
      <w:r w:rsidRPr="00310C8D">
        <w:rPr>
          <w:rFonts w:ascii="Times New Roman" w:hAnsi="Times New Roman" w:cs="Times New Roman"/>
          <w:b/>
          <w:i/>
          <w:sz w:val="24"/>
        </w:rPr>
        <w:t>Форма</w:t>
      </w:r>
      <w:r w:rsidRPr="00310C8D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z w:val="24"/>
        </w:rPr>
        <w:t>журнала</w:t>
      </w:r>
      <w:r w:rsidRPr="00310C8D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z w:val="24"/>
        </w:rPr>
        <w:t>учета</w:t>
      </w:r>
      <w:r w:rsidRPr="00310C8D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z w:val="24"/>
        </w:rPr>
        <w:t>оказанных</w:t>
      </w:r>
      <w:r w:rsidRPr="00310C8D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i/>
          <w:spacing w:val="-2"/>
          <w:sz w:val="24"/>
        </w:rPr>
        <w:t>услуг</w:t>
      </w:r>
    </w:p>
    <w:p w14:paraId="4EEA423A" w14:textId="77777777" w:rsidR="00310C8D" w:rsidRPr="00310C8D" w:rsidRDefault="00310C8D" w:rsidP="00310C8D">
      <w:pPr>
        <w:tabs>
          <w:tab w:val="left" w:pos="4788"/>
        </w:tabs>
        <w:spacing w:after="0"/>
        <w:ind w:left="3370" w:right="3940"/>
        <w:jc w:val="center"/>
        <w:rPr>
          <w:rFonts w:ascii="Times New Roman" w:hAnsi="Times New Roman" w:cs="Times New Roman"/>
          <w:i/>
          <w:sz w:val="24"/>
        </w:rPr>
      </w:pPr>
      <w:r w:rsidRPr="00310C8D">
        <w:rPr>
          <w:rFonts w:ascii="Times New Roman" w:hAnsi="Times New Roman" w:cs="Times New Roman"/>
          <w:i/>
          <w:sz w:val="24"/>
        </w:rPr>
        <w:t>Журнал</w:t>
      </w:r>
      <w:r w:rsidRPr="00310C8D">
        <w:rPr>
          <w:rFonts w:ascii="Times New Roman" w:hAnsi="Times New Roman" w:cs="Times New Roman"/>
          <w:i/>
          <w:spacing w:val="-13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z w:val="24"/>
        </w:rPr>
        <w:t>учета</w:t>
      </w:r>
      <w:r w:rsidRPr="00310C8D">
        <w:rPr>
          <w:rFonts w:ascii="Times New Roman" w:hAnsi="Times New Roman" w:cs="Times New Roman"/>
          <w:i/>
          <w:spacing w:val="-13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z w:val="24"/>
        </w:rPr>
        <w:t>оказанных</w:t>
      </w:r>
      <w:r w:rsidRPr="00310C8D">
        <w:rPr>
          <w:rFonts w:ascii="Times New Roman" w:hAnsi="Times New Roman" w:cs="Times New Roman"/>
          <w:i/>
          <w:spacing w:val="-14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z w:val="24"/>
        </w:rPr>
        <w:t xml:space="preserve">услуг за 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i/>
          <w:spacing w:val="-4"/>
          <w:sz w:val="24"/>
        </w:rPr>
        <w:t>год</w:t>
      </w:r>
    </w:p>
    <w:p w14:paraId="0BFB84EA" w14:textId="77777777" w:rsidR="00310C8D" w:rsidRPr="00310C8D" w:rsidRDefault="00310C8D" w:rsidP="00310C8D">
      <w:pPr>
        <w:pStyle w:val="BodyText"/>
        <w:ind w:left="0" w:firstLine="0"/>
        <w:jc w:val="left"/>
        <w:rPr>
          <w:i/>
          <w:sz w:val="20"/>
        </w:rPr>
      </w:pPr>
    </w:p>
    <w:tbl>
      <w:tblPr>
        <w:tblStyle w:val="TableNormal1"/>
        <w:tblW w:w="0" w:type="auto"/>
        <w:tblInd w:w="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1849"/>
        <w:gridCol w:w="1138"/>
        <w:gridCol w:w="1532"/>
        <w:gridCol w:w="2451"/>
        <w:gridCol w:w="1956"/>
      </w:tblGrid>
      <w:tr w:rsidR="00310C8D" w:rsidRPr="00310C8D" w14:paraId="4099825A" w14:textId="77777777" w:rsidTr="00A32B63">
        <w:trPr>
          <w:trHeight w:val="1105"/>
        </w:trPr>
        <w:tc>
          <w:tcPr>
            <w:tcW w:w="684" w:type="dxa"/>
          </w:tcPr>
          <w:p w14:paraId="4B26B051" w14:textId="77777777" w:rsidR="00310C8D" w:rsidRPr="00310C8D" w:rsidRDefault="00310C8D" w:rsidP="00310C8D">
            <w:pPr>
              <w:pStyle w:val="TableParagraph"/>
              <w:rPr>
                <w:i/>
                <w:sz w:val="24"/>
                <w:lang w:val="ru-RU"/>
              </w:rPr>
            </w:pPr>
          </w:p>
          <w:p w14:paraId="2646ECD1" w14:textId="77777777" w:rsidR="00310C8D" w:rsidRPr="00310C8D" w:rsidRDefault="00310C8D" w:rsidP="00310C8D">
            <w:pPr>
              <w:pStyle w:val="TableParagraph"/>
              <w:ind w:left="186" w:right="158" w:firstLine="40"/>
              <w:rPr>
                <w:i/>
                <w:sz w:val="24"/>
              </w:rPr>
            </w:pPr>
            <w:r w:rsidRPr="00310C8D">
              <w:rPr>
                <w:i/>
                <w:spacing w:val="-10"/>
                <w:sz w:val="24"/>
              </w:rPr>
              <w:t xml:space="preserve">№ </w:t>
            </w:r>
            <w:r w:rsidRPr="00310C8D">
              <w:rPr>
                <w:i/>
                <w:spacing w:val="-5"/>
                <w:sz w:val="24"/>
              </w:rPr>
              <w:t>п/п</w:t>
            </w:r>
          </w:p>
        </w:tc>
        <w:tc>
          <w:tcPr>
            <w:tcW w:w="1849" w:type="dxa"/>
          </w:tcPr>
          <w:p w14:paraId="09F7DC28" w14:textId="77777777" w:rsidR="00310C8D" w:rsidRPr="00310C8D" w:rsidRDefault="00310C8D" w:rsidP="00310C8D">
            <w:pPr>
              <w:pStyle w:val="TableParagraph"/>
              <w:rPr>
                <w:i/>
                <w:sz w:val="24"/>
              </w:rPr>
            </w:pPr>
          </w:p>
          <w:p w14:paraId="04C58FED" w14:textId="77777777" w:rsidR="00310C8D" w:rsidRPr="00310C8D" w:rsidRDefault="00310C8D" w:rsidP="00310C8D">
            <w:pPr>
              <w:pStyle w:val="TableParagraph"/>
              <w:ind w:left="440"/>
              <w:rPr>
                <w:i/>
                <w:sz w:val="24"/>
              </w:rPr>
            </w:pPr>
            <w:r w:rsidRPr="00310C8D">
              <w:rPr>
                <w:i/>
                <w:sz w:val="24"/>
              </w:rPr>
              <w:t>Вид</w:t>
            </w:r>
            <w:r w:rsidRPr="00310C8D">
              <w:rPr>
                <w:i/>
                <w:spacing w:val="-2"/>
                <w:sz w:val="24"/>
              </w:rPr>
              <w:t xml:space="preserve"> услуг</w:t>
            </w:r>
          </w:p>
        </w:tc>
        <w:tc>
          <w:tcPr>
            <w:tcW w:w="1138" w:type="dxa"/>
          </w:tcPr>
          <w:p w14:paraId="2A2F1CB7" w14:textId="77777777" w:rsidR="00310C8D" w:rsidRPr="00310C8D" w:rsidRDefault="00310C8D" w:rsidP="00310C8D">
            <w:pPr>
              <w:pStyle w:val="TableParagraph"/>
              <w:rPr>
                <w:i/>
                <w:sz w:val="24"/>
              </w:rPr>
            </w:pPr>
          </w:p>
          <w:p w14:paraId="6C6D52FF" w14:textId="77777777" w:rsidR="00310C8D" w:rsidRPr="00310C8D" w:rsidRDefault="00310C8D" w:rsidP="00310C8D">
            <w:pPr>
              <w:pStyle w:val="TableParagraph"/>
              <w:ind w:left="282"/>
              <w:rPr>
                <w:i/>
                <w:sz w:val="24"/>
              </w:rPr>
            </w:pPr>
            <w:r w:rsidRPr="00310C8D">
              <w:rPr>
                <w:i/>
                <w:spacing w:val="-4"/>
                <w:sz w:val="24"/>
              </w:rPr>
              <w:t>Дата</w:t>
            </w:r>
          </w:p>
        </w:tc>
        <w:tc>
          <w:tcPr>
            <w:tcW w:w="1532" w:type="dxa"/>
          </w:tcPr>
          <w:p w14:paraId="3915FB85" w14:textId="77777777" w:rsidR="00310C8D" w:rsidRPr="00310C8D" w:rsidRDefault="00310C8D" w:rsidP="00310C8D">
            <w:pPr>
              <w:pStyle w:val="TableParagraph"/>
              <w:rPr>
                <w:i/>
                <w:sz w:val="24"/>
              </w:rPr>
            </w:pPr>
          </w:p>
          <w:p w14:paraId="1B5EF2F6" w14:textId="77777777" w:rsidR="00310C8D" w:rsidRPr="00310C8D" w:rsidRDefault="00310C8D" w:rsidP="00310C8D">
            <w:pPr>
              <w:pStyle w:val="TableParagraph"/>
              <w:ind w:left="420"/>
              <w:rPr>
                <w:i/>
                <w:sz w:val="24"/>
              </w:rPr>
            </w:pPr>
            <w:r w:rsidRPr="00310C8D">
              <w:rPr>
                <w:i/>
                <w:spacing w:val="-2"/>
                <w:sz w:val="24"/>
              </w:rPr>
              <w:t>Объем</w:t>
            </w:r>
          </w:p>
        </w:tc>
        <w:tc>
          <w:tcPr>
            <w:tcW w:w="2451" w:type="dxa"/>
          </w:tcPr>
          <w:p w14:paraId="249B9273" w14:textId="77777777" w:rsidR="00310C8D" w:rsidRPr="00310C8D" w:rsidRDefault="00310C8D" w:rsidP="00310C8D">
            <w:pPr>
              <w:pStyle w:val="TableParagraph"/>
              <w:ind w:left="278" w:right="255" w:firstLine="55"/>
              <w:jc w:val="both"/>
              <w:rPr>
                <w:i/>
                <w:sz w:val="24"/>
                <w:lang w:val="ru-RU"/>
              </w:rPr>
            </w:pPr>
            <w:r w:rsidRPr="00310C8D">
              <w:rPr>
                <w:i/>
                <w:sz w:val="24"/>
                <w:lang w:val="ru-RU"/>
              </w:rPr>
              <w:t xml:space="preserve">Ф.И.О. и подпись </w:t>
            </w:r>
            <w:r w:rsidRPr="00310C8D">
              <w:rPr>
                <w:i/>
                <w:spacing w:val="-2"/>
                <w:sz w:val="24"/>
                <w:lang w:val="ru-RU"/>
              </w:rPr>
              <w:t xml:space="preserve">ответственного </w:t>
            </w:r>
            <w:r w:rsidRPr="00310C8D">
              <w:rPr>
                <w:i/>
                <w:sz w:val="24"/>
                <w:lang w:val="ru-RU"/>
              </w:rPr>
              <w:t>лица</w:t>
            </w:r>
            <w:r w:rsidRPr="00310C8D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310C8D">
              <w:rPr>
                <w:i/>
                <w:sz w:val="24"/>
                <w:lang w:val="ru-RU"/>
              </w:rPr>
              <w:t>Исполнителя</w:t>
            </w:r>
          </w:p>
        </w:tc>
        <w:tc>
          <w:tcPr>
            <w:tcW w:w="1956" w:type="dxa"/>
          </w:tcPr>
          <w:p w14:paraId="7F4DF966" w14:textId="77777777" w:rsidR="00310C8D" w:rsidRPr="00310C8D" w:rsidRDefault="00310C8D" w:rsidP="00310C8D">
            <w:pPr>
              <w:pStyle w:val="TableParagraph"/>
              <w:ind w:left="28" w:right="5"/>
              <w:jc w:val="center"/>
              <w:rPr>
                <w:i/>
                <w:sz w:val="24"/>
                <w:lang w:val="ru-RU"/>
              </w:rPr>
            </w:pPr>
            <w:r w:rsidRPr="00310C8D">
              <w:rPr>
                <w:i/>
                <w:sz w:val="24"/>
                <w:lang w:val="ru-RU"/>
              </w:rPr>
              <w:t>Ф.И.О.</w:t>
            </w:r>
            <w:r w:rsidRPr="00310C8D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310C8D">
              <w:rPr>
                <w:i/>
                <w:spacing w:val="-10"/>
                <w:sz w:val="24"/>
                <w:lang w:val="ru-RU"/>
              </w:rPr>
              <w:t>и</w:t>
            </w:r>
          </w:p>
          <w:p w14:paraId="6D65C406" w14:textId="77777777" w:rsidR="00310C8D" w:rsidRPr="00310C8D" w:rsidRDefault="00310C8D" w:rsidP="00310C8D">
            <w:pPr>
              <w:pStyle w:val="TableParagraph"/>
              <w:ind w:left="28" w:right="4"/>
              <w:jc w:val="center"/>
              <w:rPr>
                <w:i/>
                <w:sz w:val="24"/>
                <w:lang w:val="ru-RU"/>
              </w:rPr>
            </w:pPr>
            <w:r w:rsidRPr="00310C8D">
              <w:rPr>
                <w:i/>
                <w:spacing w:val="-2"/>
                <w:sz w:val="24"/>
                <w:lang w:val="ru-RU"/>
              </w:rPr>
              <w:t>подпись</w:t>
            </w:r>
          </w:p>
          <w:p w14:paraId="741E11B0" w14:textId="77777777" w:rsidR="00310C8D" w:rsidRPr="00310C8D" w:rsidRDefault="00310C8D" w:rsidP="00310C8D">
            <w:pPr>
              <w:pStyle w:val="TableParagraph"/>
              <w:spacing w:line="270" w:lineRule="atLeast"/>
              <w:ind w:left="28"/>
              <w:jc w:val="center"/>
              <w:rPr>
                <w:i/>
                <w:sz w:val="24"/>
                <w:lang w:val="ru-RU"/>
              </w:rPr>
            </w:pPr>
            <w:r w:rsidRPr="00310C8D">
              <w:rPr>
                <w:i/>
                <w:spacing w:val="-2"/>
                <w:sz w:val="24"/>
                <w:lang w:val="ru-RU"/>
              </w:rPr>
              <w:t xml:space="preserve">ответственного </w:t>
            </w:r>
            <w:r w:rsidRPr="00310C8D">
              <w:rPr>
                <w:i/>
                <w:sz w:val="24"/>
                <w:lang w:val="ru-RU"/>
              </w:rPr>
              <w:t>лица Заказчика</w:t>
            </w:r>
          </w:p>
        </w:tc>
      </w:tr>
      <w:tr w:rsidR="00310C8D" w:rsidRPr="00310C8D" w14:paraId="215A5897" w14:textId="77777777" w:rsidTr="00A32B63">
        <w:trPr>
          <w:trHeight w:val="274"/>
        </w:trPr>
        <w:tc>
          <w:tcPr>
            <w:tcW w:w="684" w:type="dxa"/>
          </w:tcPr>
          <w:p w14:paraId="5C2A8272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9" w:type="dxa"/>
          </w:tcPr>
          <w:p w14:paraId="65DB41C1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8" w:type="dxa"/>
          </w:tcPr>
          <w:p w14:paraId="277669FF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32" w:type="dxa"/>
          </w:tcPr>
          <w:p w14:paraId="04CD3029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51" w:type="dxa"/>
          </w:tcPr>
          <w:p w14:paraId="4EBD442C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56" w:type="dxa"/>
          </w:tcPr>
          <w:p w14:paraId="4DED3D6D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310C8D" w:rsidRPr="00310C8D" w14:paraId="35C35871" w14:textId="77777777" w:rsidTr="00A32B63">
        <w:trPr>
          <w:trHeight w:val="277"/>
        </w:trPr>
        <w:tc>
          <w:tcPr>
            <w:tcW w:w="684" w:type="dxa"/>
          </w:tcPr>
          <w:p w14:paraId="2205521A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9" w:type="dxa"/>
          </w:tcPr>
          <w:p w14:paraId="412B8098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8" w:type="dxa"/>
          </w:tcPr>
          <w:p w14:paraId="3CF11632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32" w:type="dxa"/>
          </w:tcPr>
          <w:p w14:paraId="07ED40E1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51" w:type="dxa"/>
          </w:tcPr>
          <w:p w14:paraId="33DE9A82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56" w:type="dxa"/>
          </w:tcPr>
          <w:p w14:paraId="7DDA2B7D" w14:textId="77777777" w:rsidR="00310C8D" w:rsidRPr="00310C8D" w:rsidRDefault="00310C8D" w:rsidP="00310C8D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14:paraId="2224AE9C" w14:textId="77777777" w:rsidR="00310C8D" w:rsidRDefault="00310C8D" w:rsidP="00310C8D">
      <w:pPr>
        <w:tabs>
          <w:tab w:val="left" w:pos="3689"/>
          <w:tab w:val="left" w:pos="5870"/>
          <w:tab w:val="left" w:pos="6526"/>
          <w:tab w:val="left" w:pos="9416"/>
        </w:tabs>
        <w:spacing w:after="0"/>
        <w:ind w:left="143"/>
        <w:rPr>
          <w:rFonts w:ascii="Times New Roman" w:hAnsi="Times New Roman" w:cs="Times New Roman"/>
          <w:i/>
          <w:sz w:val="24"/>
        </w:rPr>
      </w:pPr>
    </w:p>
    <w:p w14:paraId="744B5C0D" w14:textId="77777777" w:rsidR="00310C8D" w:rsidRPr="00310C8D" w:rsidRDefault="00310C8D" w:rsidP="00310C8D">
      <w:pPr>
        <w:tabs>
          <w:tab w:val="left" w:pos="3689"/>
          <w:tab w:val="left" w:pos="5870"/>
          <w:tab w:val="left" w:pos="6526"/>
          <w:tab w:val="left" w:pos="9416"/>
        </w:tabs>
        <w:spacing w:after="0"/>
        <w:ind w:left="143"/>
        <w:rPr>
          <w:rFonts w:ascii="Times New Roman" w:hAnsi="Times New Roman" w:cs="Times New Roman"/>
          <w:sz w:val="24"/>
        </w:rPr>
      </w:pPr>
      <w:r w:rsidRPr="00310C8D">
        <w:rPr>
          <w:rFonts w:ascii="Times New Roman" w:hAnsi="Times New Roman" w:cs="Times New Roman"/>
          <w:i/>
          <w:sz w:val="24"/>
        </w:rPr>
        <w:t>Составил:</w:t>
      </w:r>
      <w:r w:rsidRPr="00310C8D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(должность)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i/>
          <w:spacing w:val="-2"/>
          <w:sz w:val="24"/>
        </w:rPr>
        <w:t>(подпись)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sz w:val="24"/>
        </w:rPr>
        <w:tab/>
      </w:r>
      <w:r w:rsidRPr="00310C8D">
        <w:rPr>
          <w:rFonts w:ascii="Times New Roman" w:hAnsi="Times New Roman" w:cs="Times New Roman"/>
          <w:i/>
          <w:sz w:val="24"/>
        </w:rPr>
        <w:t>(расшифровка</w:t>
      </w:r>
      <w:r w:rsidRPr="00310C8D">
        <w:rPr>
          <w:rFonts w:ascii="Times New Roman" w:hAnsi="Times New Roman" w:cs="Times New Roman"/>
          <w:i/>
          <w:spacing w:val="-9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подписи)</w:t>
      </w:r>
      <w:r w:rsidRPr="00310C8D">
        <w:rPr>
          <w:rFonts w:ascii="Times New Roman" w:hAnsi="Times New Roman" w:cs="Times New Roman"/>
          <w:sz w:val="24"/>
          <w:u w:val="single"/>
        </w:rPr>
        <w:tab/>
      </w:r>
    </w:p>
    <w:p w14:paraId="0A176692" w14:textId="77777777" w:rsidR="00310C8D" w:rsidRPr="00310C8D" w:rsidRDefault="00310C8D" w:rsidP="00310C8D">
      <w:pPr>
        <w:pStyle w:val="BodyText"/>
        <w:ind w:left="0" w:firstLine="0"/>
        <w:jc w:val="left"/>
        <w:rPr>
          <w:sz w:val="19"/>
        </w:rPr>
      </w:pPr>
      <w:r w:rsidRPr="00310C8D">
        <w:rPr>
          <w:noProof/>
          <w:sz w:val="19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CA1CEE1" wp14:editId="368A4410">
                <wp:simplePos x="0" y="0"/>
                <wp:positionH relativeFrom="page">
                  <wp:posOffset>900988</wp:posOffset>
                </wp:positionH>
                <wp:positionV relativeFrom="paragraph">
                  <wp:posOffset>159527</wp:posOffset>
                </wp:positionV>
                <wp:extent cx="449580" cy="762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95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9580" h="7620">
                              <a:moveTo>
                                <a:pt x="44957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449579" y="7619"/>
                              </a:lnTo>
                              <a:lnTo>
                                <a:pt x="449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dor="http://schemas.openxmlformats.org/officeDocument/2006/relationships" xmlns:w16sdtfl="http://schemas.microsoft.com/office/word/2024/wordml/sdtformatlock" xmlns:w16du="http://schemas.microsoft.com/office/word/2023/wordml/word16du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4659C8" id="Graphic 6" o:spid="_x0000_s1026" style="position:absolute;margin-left:70.95pt;margin-top:12.55pt;width:35.4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95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" path="m449579,l,,,7619r449579,l44957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EC6AEA7" w14:textId="77777777" w:rsidR="00310C8D" w:rsidRPr="00310C8D" w:rsidRDefault="00310C8D" w:rsidP="00310C8D">
      <w:pPr>
        <w:tabs>
          <w:tab w:val="left" w:pos="3689"/>
          <w:tab w:val="left" w:pos="5870"/>
          <w:tab w:val="left" w:pos="6526"/>
        </w:tabs>
        <w:spacing w:after="0"/>
        <w:ind w:left="143"/>
        <w:rPr>
          <w:rFonts w:ascii="Times New Roman" w:hAnsi="Times New Roman" w:cs="Times New Roman"/>
          <w:i/>
          <w:sz w:val="24"/>
        </w:rPr>
      </w:pPr>
      <w:r w:rsidRPr="00310C8D">
        <w:rPr>
          <w:rFonts w:ascii="Times New Roman" w:hAnsi="Times New Roman" w:cs="Times New Roman"/>
          <w:i/>
          <w:sz w:val="24"/>
        </w:rPr>
        <w:t>Проверил:</w:t>
      </w:r>
      <w:r w:rsidRPr="00310C8D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(должность)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i/>
          <w:spacing w:val="-2"/>
          <w:sz w:val="24"/>
        </w:rPr>
        <w:t>(подпись)</w:t>
      </w:r>
      <w:r w:rsidRPr="00310C8D">
        <w:rPr>
          <w:rFonts w:ascii="Times New Roman" w:hAnsi="Times New Roman" w:cs="Times New Roman"/>
          <w:sz w:val="24"/>
          <w:u w:val="single"/>
        </w:rPr>
        <w:tab/>
      </w:r>
      <w:r w:rsidRPr="00310C8D">
        <w:rPr>
          <w:rFonts w:ascii="Times New Roman" w:hAnsi="Times New Roman" w:cs="Times New Roman"/>
          <w:sz w:val="24"/>
        </w:rPr>
        <w:tab/>
      </w:r>
      <w:r w:rsidRPr="00310C8D">
        <w:rPr>
          <w:rFonts w:ascii="Times New Roman" w:hAnsi="Times New Roman" w:cs="Times New Roman"/>
          <w:i/>
          <w:sz w:val="24"/>
        </w:rPr>
        <w:t>(расшифровка</w:t>
      </w:r>
      <w:r w:rsidRPr="00310C8D">
        <w:rPr>
          <w:rFonts w:ascii="Times New Roman" w:hAnsi="Times New Roman" w:cs="Times New Roman"/>
          <w:i/>
          <w:spacing w:val="-9"/>
          <w:sz w:val="24"/>
        </w:rPr>
        <w:t xml:space="preserve"> </w:t>
      </w:r>
      <w:r w:rsidRPr="00310C8D">
        <w:rPr>
          <w:rFonts w:ascii="Times New Roman" w:hAnsi="Times New Roman" w:cs="Times New Roman"/>
          <w:i/>
          <w:spacing w:val="-2"/>
          <w:sz w:val="24"/>
        </w:rPr>
        <w:t>подписи)</w:t>
      </w:r>
    </w:p>
    <w:p w14:paraId="67271EAC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62D09CCD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781C4906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702A623D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2507B021" w14:textId="77777777" w:rsidR="00310C8D" w:rsidRPr="00310C8D" w:rsidRDefault="00310C8D" w:rsidP="00310C8D">
      <w:pPr>
        <w:pStyle w:val="BodyText"/>
        <w:ind w:left="0" w:firstLine="0"/>
        <w:jc w:val="left"/>
        <w:rPr>
          <w:i/>
        </w:rPr>
      </w:pPr>
    </w:p>
    <w:p w14:paraId="32FCA01B" w14:textId="77777777" w:rsidR="00310C8D" w:rsidRPr="00310C8D" w:rsidRDefault="00310C8D" w:rsidP="00310C8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10C8D">
        <w:rPr>
          <w:rFonts w:ascii="Times New Roman" w:hAnsi="Times New Roman" w:cs="Times New Roman"/>
          <w:b/>
          <w:sz w:val="24"/>
        </w:rPr>
        <w:t>Форму</w:t>
      </w:r>
      <w:r w:rsidRPr="00310C8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10C8D">
        <w:rPr>
          <w:rFonts w:ascii="Times New Roman" w:hAnsi="Times New Roman" w:cs="Times New Roman"/>
          <w:b/>
          <w:sz w:val="24"/>
        </w:rPr>
        <w:t>журнала учета оказанных услуг согласовываем</w:t>
      </w:r>
      <w:r w:rsidRPr="00310C8D">
        <w:rPr>
          <w:rFonts w:ascii="Times New Roman" w:hAnsi="Times New Roman" w:cs="Times New Roman"/>
          <w:b/>
          <w:spacing w:val="-2"/>
          <w:sz w:val="24"/>
        </w:rPr>
        <w:t>:</w:t>
      </w:r>
    </w:p>
    <w:p w14:paraId="2096F58A" w14:textId="77777777" w:rsidR="00310C8D" w:rsidRDefault="00310C8D" w:rsidP="00310C8D">
      <w:pPr>
        <w:pStyle w:val="a0"/>
        <w:spacing w:line="240" w:lineRule="auto"/>
        <w:ind w:firstLine="0"/>
        <w:jc w:val="left"/>
      </w:pPr>
    </w:p>
    <w:tbl>
      <w:tblPr>
        <w:tblW w:w="201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0"/>
        <w:gridCol w:w="4950"/>
        <w:gridCol w:w="5256"/>
      </w:tblGrid>
      <w:tr w:rsidR="00310C8D" w:rsidRPr="002A7F62" w14:paraId="305F7780" w14:textId="77777777" w:rsidTr="00A32B63">
        <w:tc>
          <w:tcPr>
            <w:tcW w:w="4950" w:type="dxa"/>
            <w:shd w:val="clear" w:color="auto" w:fill="FFFFFF"/>
          </w:tcPr>
          <w:p w14:paraId="5A567EC8" w14:textId="77777777" w:rsidR="00310C8D" w:rsidRPr="002A7F62" w:rsidRDefault="00310C8D" w:rsidP="00A32B6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  <w:p w14:paraId="434A9BB8" w14:textId="77777777" w:rsidR="00310C8D" w:rsidRPr="004B7C71" w:rsidRDefault="00310C8D" w:rsidP="00A32B63">
            <w:pPr>
              <w:keepLines/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7C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АНО «Кинопарк»</w:t>
            </w:r>
          </w:p>
          <w:p w14:paraId="2044AC40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590D4E4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043E6CD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FA143F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_________________/______________ / </w:t>
            </w:r>
          </w:p>
          <w:p w14:paraId="7FE7A38D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</w:tcPr>
          <w:p w14:paraId="747A6349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  <w:p w14:paraId="163FEC85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Наименование организации</w:t>
            </w:r>
          </w:p>
          <w:p w14:paraId="2D616DAE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Должность</w:t>
            </w:r>
          </w:p>
          <w:p w14:paraId="0DB96B01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4AC115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7DE138D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_________________/______________</w:t>
            </w:r>
            <w:r w:rsidRPr="002A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DA0E8A7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F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50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10A461B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3041F7" w14:textId="77777777" w:rsidR="00310C8D" w:rsidRPr="002A7F62" w:rsidRDefault="00310C8D" w:rsidP="00A32B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9782A03" w14:textId="77777777" w:rsidR="00310C8D" w:rsidRPr="002A7F62" w:rsidRDefault="00310C8D" w:rsidP="00310C8D">
      <w:pPr>
        <w:pStyle w:val="a0"/>
        <w:spacing w:line="240" w:lineRule="auto"/>
        <w:ind w:firstLine="0"/>
        <w:jc w:val="left"/>
      </w:pPr>
    </w:p>
    <w:p w14:paraId="71F09DFD" w14:textId="77777777" w:rsidR="00C51609" w:rsidRPr="00C51609" w:rsidRDefault="008F64EE"/>
    <w:sectPr w:rsidR="00C51609" w:rsidRPr="00C51609" w:rsidSect="00237C92">
      <w:headerReference w:type="first" r:id="rId12"/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29B3F" w14:textId="77777777" w:rsidR="008F64EE" w:rsidRDefault="008F64EE">
      <w:pPr>
        <w:spacing w:after="0" w:line="240" w:lineRule="auto"/>
      </w:pPr>
      <w:r>
        <w:separator/>
      </w:r>
    </w:p>
    <w:p w14:paraId="417A8738" w14:textId="77777777" w:rsidR="008F64EE" w:rsidRDefault="008F64EE"/>
  </w:endnote>
  <w:endnote w:type="continuationSeparator" w:id="0">
    <w:p w14:paraId="306B66EC" w14:textId="77777777" w:rsidR="008F64EE" w:rsidRDefault="008F64EE">
      <w:pPr>
        <w:spacing w:after="0" w:line="240" w:lineRule="auto"/>
      </w:pPr>
      <w:r>
        <w:continuationSeparator/>
      </w:r>
    </w:p>
    <w:p w14:paraId="23582A27" w14:textId="77777777" w:rsidR="008F64EE" w:rsidRDefault="008F64EE"/>
  </w:endnote>
  <w:endnote w:type="continuationNotice" w:id="1">
    <w:p w14:paraId="6082504F" w14:textId="77777777" w:rsidR="008F64EE" w:rsidRDefault="008F64EE">
      <w:pPr>
        <w:spacing w:after="0" w:line="240" w:lineRule="auto"/>
      </w:pPr>
    </w:p>
    <w:p w14:paraId="024FC543" w14:textId="77777777" w:rsidR="008F64EE" w:rsidRDefault="008F64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76299" w14:textId="77777777" w:rsidR="00726F29" w:rsidRDefault="00726F29" w:rsidP="0049552C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252E57AF" w14:textId="77777777" w:rsidR="00726F29" w:rsidRDefault="00726F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E00E3" w14:textId="77777777" w:rsidR="00310C8D" w:rsidRDefault="00310C8D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392AA" w14:textId="77777777" w:rsidR="008F64EE" w:rsidRDefault="008F64EE">
      <w:pPr>
        <w:spacing w:after="0" w:line="240" w:lineRule="auto"/>
      </w:pPr>
      <w:r>
        <w:separator/>
      </w:r>
    </w:p>
    <w:p w14:paraId="007E5B94" w14:textId="77777777" w:rsidR="008F64EE" w:rsidRDefault="008F64EE"/>
  </w:footnote>
  <w:footnote w:type="continuationSeparator" w:id="0">
    <w:p w14:paraId="34DFD3F5" w14:textId="77777777" w:rsidR="008F64EE" w:rsidRDefault="008F64EE">
      <w:pPr>
        <w:spacing w:after="0" w:line="240" w:lineRule="auto"/>
      </w:pPr>
      <w:r>
        <w:continuationSeparator/>
      </w:r>
    </w:p>
    <w:p w14:paraId="09D32D9E" w14:textId="77777777" w:rsidR="008F64EE" w:rsidRDefault="008F64EE"/>
  </w:footnote>
  <w:footnote w:type="continuationNotice" w:id="1">
    <w:p w14:paraId="12826765" w14:textId="77777777" w:rsidR="008F64EE" w:rsidRDefault="008F64EE">
      <w:pPr>
        <w:spacing w:after="0" w:line="240" w:lineRule="auto"/>
      </w:pPr>
    </w:p>
    <w:p w14:paraId="2FC54F25" w14:textId="77777777" w:rsidR="008F64EE" w:rsidRDefault="008F64EE"/>
  </w:footnote>
  <w:footnote w:id="2">
    <w:p w14:paraId="7EF89F7F" w14:textId="77777777" w:rsidR="00726F29" w:rsidRDefault="00726F29">
      <w:pPr>
        <w:pStyle w:val="FootnoteText"/>
      </w:pPr>
      <w:r>
        <w:rPr>
          <w:rStyle w:val="FootnoteReference"/>
        </w:rPr>
        <w:footnoteRef/>
      </w:r>
      <w:r>
        <w:t xml:space="preserve"> В случае начисления неустойки Заказчиком прикладывается ее расчет.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4349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E4F88E" w14:textId="77777777" w:rsidR="00726F29" w:rsidRPr="00DB0CC9" w:rsidRDefault="00726F29">
        <w:pPr>
          <w:pStyle w:val="Header"/>
          <w:jc w:val="center"/>
          <w:rPr>
            <w:rFonts w:ascii="Times New Roman" w:hAnsi="Times New Roman" w:cs="Times New Roman"/>
          </w:rPr>
        </w:pPr>
        <w:r w:rsidRPr="00DB0CC9">
          <w:rPr>
            <w:rFonts w:ascii="Times New Roman" w:hAnsi="Times New Roman" w:cs="Times New Roman"/>
          </w:rPr>
          <w:fldChar w:fldCharType="begin"/>
        </w:r>
        <w:r w:rsidRPr="00DB0CC9">
          <w:rPr>
            <w:rFonts w:ascii="Times New Roman" w:hAnsi="Times New Roman" w:cs="Times New Roman"/>
          </w:rPr>
          <w:instrText>PAGE   \* MERGEFORMAT</w:instrText>
        </w:r>
        <w:r w:rsidRPr="00DB0CC9">
          <w:rPr>
            <w:rFonts w:ascii="Times New Roman" w:hAnsi="Times New Roman" w:cs="Times New Roman"/>
          </w:rPr>
          <w:fldChar w:fldCharType="separate"/>
        </w:r>
        <w:r w:rsidR="009C64E0">
          <w:rPr>
            <w:rFonts w:ascii="Times New Roman" w:hAnsi="Times New Roman" w:cs="Times New Roman"/>
            <w:noProof/>
          </w:rPr>
          <w:t>27</w:t>
        </w:r>
        <w:r w:rsidRPr="00DB0CC9">
          <w:rPr>
            <w:rFonts w:ascii="Times New Roman" w:hAnsi="Times New Roman" w:cs="Times New Roman"/>
          </w:rPr>
          <w:fldChar w:fldCharType="end"/>
        </w:r>
      </w:p>
    </w:sdtContent>
  </w:sdt>
  <w:p w14:paraId="312060FD" w14:textId="77777777" w:rsidR="00726F29" w:rsidRDefault="00726F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9CDC5" w14:textId="77777777" w:rsidR="00726F29" w:rsidRDefault="00726F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6C7A9" w14:textId="77777777" w:rsidR="00726F29" w:rsidRDefault="00726F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63E5BEE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2160" w:hanging="1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1984"/>
        </w:tabs>
        <w:ind w:left="2344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320" w:hanging="1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480" w:hanging="180"/>
      </w:pPr>
      <w:rPr>
        <w:color w:val="000000"/>
      </w:rPr>
    </w:lvl>
  </w:abstractNum>
  <w:abstractNum w:abstractNumId="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1506" w:hanging="10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40" w:hanging="1800"/>
      </w:pPr>
    </w:lvl>
  </w:abstractNum>
  <w:abstractNum w:abstractNumId="2" w15:restartNumberingAfterBreak="0">
    <w:nsid w:val="001F4D5A"/>
    <w:multiLevelType w:val="hybridMultilevel"/>
    <w:tmpl w:val="82B83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667B5A"/>
    <w:multiLevelType w:val="hybridMultilevel"/>
    <w:tmpl w:val="166EE0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3603A25"/>
    <w:multiLevelType w:val="multilevel"/>
    <w:tmpl w:val="1FC081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5" w15:restartNumberingAfterBreak="0">
    <w:nsid w:val="04057505"/>
    <w:multiLevelType w:val="hybridMultilevel"/>
    <w:tmpl w:val="F8A45F12"/>
    <w:lvl w:ilvl="0" w:tplc="875A2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06CA7"/>
    <w:multiLevelType w:val="multilevel"/>
    <w:tmpl w:val="44107C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7" w15:restartNumberingAfterBreak="0">
    <w:nsid w:val="080972F0"/>
    <w:multiLevelType w:val="hybridMultilevel"/>
    <w:tmpl w:val="6A189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C80FDC"/>
    <w:multiLevelType w:val="multilevel"/>
    <w:tmpl w:val="3F701E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E0F7B58"/>
    <w:multiLevelType w:val="hybridMultilevel"/>
    <w:tmpl w:val="FA901E12"/>
    <w:lvl w:ilvl="0" w:tplc="F160A96C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  <w:bCs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0EC604D3"/>
    <w:multiLevelType w:val="multilevel"/>
    <w:tmpl w:val="B1160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2E060EE"/>
    <w:multiLevelType w:val="multilevel"/>
    <w:tmpl w:val="36642514"/>
    <w:lvl w:ilvl="0">
      <w:start w:val="1"/>
      <w:numFmt w:val="decimal"/>
      <w:pStyle w:val="1"/>
      <w:suff w:val="space"/>
      <w:lvlText w:val="%1."/>
      <w:lvlJc w:val="left"/>
      <w:pPr>
        <w:ind w:left="5177" w:hanging="357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pStyle w:val="2"/>
      <w:suff w:val="space"/>
      <w:lvlText w:val="%1.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pStyle w:val="2"/>
      <w:suff w:val="space"/>
      <w:lvlText w:val="%1.%2.%3."/>
      <w:lvlJc w:val="left"/>
      <w:pPr>
        <w:ind w:left="783" w:hanging="357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357" w:hanging="357"/>
      </w:pPr>
      <w:rPr>
        <w:rFonts w:hint="default"/>
        <w:b/>
      </w:rPr>
    </w:lvl>
    <w:lvl w:ilvl="5">
      <w:start w:val="1"/>
      <w:numFmt w:val="decimal"/>
      <w:suff w:val="space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4C572D6"/>
    <w:multiLevelType w:val="multilevel"/>
    <w:tmpl w:val="A97C66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A80BAF"/>
    <w:multiLevelType w:val="singleLevel"/>
    <w:tmpl w:val="139A44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</w:abstractNum>
  <w:abstractNum w:abstractNumId="14" w15:restartNumberingAfterBreak="0">
    <w:nsid w:val="187F694B"/>
    <w:multiLevelType w:val="hybridMultilevel"/>
    <w:tmpl w:val="6F5C8F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D133AA"/>
    <w:multiLevelType w:val="hybridMultilevel"/>
    <w:tmpl w:val="5DFC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E509F"/>
    <w:multiLevelType w:val="multilevel"/>
    <w:tmpl w:val="32BCB7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25B65E77"/>
    <w:multiLevelType w:val="multilevel"/>
    <w:tmpl w:val="7ADA6678"/>
    <w:lvl w:ilvl="0">
      <w:start w:val="14"/>
      <w:numFmt w:val="decimal"/>
      <w:lvlText w:val="%1."/>
      <w:lvlJc w:val="left"/>
      <w:pPr>
        <w:ind w:left="289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55" w:hanging="1800"/>
      </w:pPr>
      <w:rPr>
        <w:rFonts w:hint="default"/>
      </w:rPr>
    </w:lvl>
  </w:abstractNum>
  <w:abstractNum w:abstractNumId="18" w15:restartNumberingAfterBreak="0">
    <w:nsid w:val="26A54473"/>
    <w:multiLevelType w:val="hybridMultilevel"/>
    <w:tmpl w:val="D6562630"/>
    <w:lvl w:ilvl="0" w:tplc="596AD23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FAD898">
      <w:numFmt w:val="bullet"/>
      <w:lvlText w:val=""/>
      <w:lvlJc w:val="left"/>
      <w:pPr>
        <w:ind w:left="1137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22C4068">
      <w:numFmt w:val="bullet"/>
      <w:lvlText w:val="•"/>
      <w:lvlJc w:val="left"/>
      <w:pPr>
        <w:ind w:left="2250" w:hanging="286"/>
      </w:pPr>
      <w:rPr>
        <w:rFonts w:hint="default"/>
        <w:lang w:val="ru-RU" w:eastAsia="en-US" w:bidi="ar-SA"/>
      </w:rPr>
    </w:lvl>
    <w:lvl w:ilvl="3" w:tplc="3EEE7F4E">
      <w:numFmt w:val="bullet"/>
      <w:lvlText w:val="•"/>
      <w:lvlJc w:val="left"/>
      <w:pPr>
        <w:ind w:left="3280" w:hanging="286"/>
      </w:pPr>
      <w:rPr>
        <w:rFonts w:hint="default"/>
        <w:lang w:val="ru-RU" w:eastAsia="en-US" w:bidi="ar-SA"/>
      </w:rPr>
    </w:lvl>
    <w:lvl w:ilvl="4" w:tplc="3B84C40E">
      <w:numFmt w:val="bullet"/>
      <w:lvlText w:val="•"/>
      <w:lvlJc w:val="left"/>
      <w:pPr>
        <w:ind w:left="4310" w:hanging="286"/>
      </w:pPr>
      <w:rPr>
        <w:rFonts w:hint="default"/>
        <w:lang w:val="ru-RU" w:eastAsia="en-US" w:bidi="ar-SA"/>
      </w:rPr>
    </w:lvl>
    <w:lvl w:ilvl="5" w:tplc="D1DEF09A">
      <w:numFmt w:val="bullet"/>
      <w:lvlText w:val="•"/>
      <w:lvlJc w:val="left"/>
      <w:pPr>
        <w:ind w:left="5340" w:hanging="286"/>
      </w:pPr>
      <w:rPr>
        <w:rFonts w:hint="default"/>
        <w:lang w:val="ru-RU" w:eastAsia="en-US" w:bidi="ar-SA"/>
      </w:rPr>
    </w:lvl>
    <w:lvl w:ilvl="6" w:tplc="0304182A">
      <w:numFmt w:val="bullet"/>
      <w:lvlText w:val="•"/>
      <w:lvlJc w:val="left"/>
      <w:pPr>
        <w:ind w:left="6370" w:hanging="286"/>
      </w:pPr>
      <w:rPr>
        <w:rFonts w:hint="default"/>
        <w:lang w:val="ru-RU" w:eastAsia="en-US" w:bidi="ar-SA"/>
      </w:rPr>
    </w:lvl>
    <w:lvl w:ilvl="7" w:tplc="7A5A57B0">
      <w:numFmt w:val="bullet"/>
      <w:lvlText w:val="•"/>
      <w:lvlJc w:val="left"/>
      <w:pPr>
        <w:ind w:left="7400" w:hanging="286"/>
      </w:pPr>
      <w:rPr>
        <w:rFonts w:hint="default"/>
        <w:lang w:val="ru-RU" w:eastAsia="en-US" w:bidi="ar-SA"/>
      </w:rPr>
    </w:lvl>
    <w:lvl w:ilvl="8" w:tplc="733EB12C">
      <w:numFmt w:val="bullet"/>
      <w:lvlText w:val="•"/>
      <w:lvlJc w:val="left"/>
      <w:pPr>
        <w:ind w:left="8430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27761A51"/>
    <w:multiLevelType w:val="hybridMultilevel"/>
    <w:tmpl w:val="75687136"/>
    <w:lvl w:ilvl="0" w:tplc="9564ACC8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0"/>
        <w:w w:val="100"/>
        <w:sz w:val="24"/>
        <w:szCs w:val="24"/>
        <w:lang w:val="ru-RU" w:eastAsia="en-US" w:bidi="ar-SA"/>
      </w:rPr>
    </w:lvl>
    <w:lvl w:ilvl="1" w:tplc="E4844D30">
      <w:numFmt w:val="bullet"/>
      <w:lvlText w:val="•"/>
      <w:lvlJc w:val="left"/>
      <w:pPr>
        <w:ind w:left="1175" w:hanging="286"/>
      </w:pPr>
      <w:rPr>
        <w:rFonts w:hint="default"/>
        <w:lang w:val="ru-RU" w:eastAsia="en-US" w:bidi="ar-SA"/>
      </w:rPr>
    </w:lvl>
    <w:lvl w:ilvl="2" w:tplc="950C84DE">
      <w:numFmt w:val="bullet"/>
      <w:lvlText w:val="•"/>
      <w:lvlJc w:val="left"/>
      <w:pPr>
        <w:ind w:left="2210" w:hanging="286"/>
      </w:pPr>
      <w:rPr>
        <w:rFonts w:hint="default"/>
        <w:lang w:val="ru-RU" w:eastAsia="en-US" w:bidi="ar-SA"/>
      </w:rPr>
    </w:lvl>
    <w:lvl w:ilvl="3" w:tplc="A8D44DAA">
      <w:numFmt w:val="bullet"/>
      <w:lvlText w:val="•"/>
      <w:lvlJc w:val="left"/>
      <w:pPr>
        <w:ind w:left="3245" w:hanging="286"/>
      </w:pPr>
      <w:rPr>
        <w:rFonts w:hint="default"/>
        <w:lang w:val="ru-RU" w:eastAsia="en-US" w:bidi="ar-SA"/>
      </w:rPr>
    </w:lvl>
    <w:lvl w:ilvl="4" w:tplc="C6846896">
      <w:numFmt w:val="bullet"/>
      <w:lvlText w:val="•"/>
      <w:lvlJc w:val="left"/>
      <w:pPr>
        <w:ind w:left="4280" w:hanging="286"/>
      </w:pPr>
      <w:rPr>
        <w:rFonts w:hint="default"/>
        <w:lang w:val="ru-RU" w:eastAsia="en-US" w:bidi="ar-SA"/>
      </w:rPr>
    </w:lvl>
    <w:lvl w:ilvl="5" w:tplc="D35CF96C">
      <w:numFmt w:val="bullet"/>
      <w:lvlText w:val="•"/>
      <w:lvlJc w:val="left"/>
      <w:pPr>
        <w:ind w:left="5315" w:hanging="286"/>
      </w:pPr>
      <w:rPr>
        <w:rFonts w:hint="default"/>
        <w:lang w:val="ru-RU" w:eastAsia="en-US" w:bidi="ar-SA"/>
      </w:rPr>
    </w:lvl>
    <w:lvl w:ilvl="6" w:tplc="315C0598">
      <w:numFmt w:val="bullet"/>
      <w:lvlText w:val="•"/>
      <w:lvlJc w:val="left"/>
      <w:pPr>
        <w:ind w:left="6350" w:hanging="286"/>
      </w:pPr>
      <w:rPr>
        <w:rFonts w:hint="default"/>
        <w:lang w:val="ru-RU" w:eastAsia="en-US" w:bidi="ar-SA"/>
      </w:rPr>
    </w:lvl>
    <w:lvl w:ilvl="7" w:tplc="DF008CDC">
      <w:numFmt w:val="bullet"/>
      <w:lvlText w:val="•"/>
      <w:lvlJc w:val="left"/>
      <w:pPr>
        <w:ind w:left="7385" w:hanging="286"/>
      </w:pPr>
      <w:rPr>
        <w:rFonts w:hint="default"/>
        <w:lang w:val="ru-RU" w:eastAsia="en-US" w:bidi="ar-SA"/>
      </w:rPr>
    </w:lvl>
    <w:lvl w:ilvl="8" w:tplc="385685AE">
      <w:numFmt w:val="bullet"/>
      <w:lvlText w:val="•"/>
      <w:lvlJc w:val="left"/>
      <w:pPr>
        <w:ind w:left="8420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2AF77594"/>
    <w:multiLevelType w:val="hybridMultilevel"/>
    <w:tmpl w:val="7B96AE4C"/>
    <w:lvl w:ilvl="0" w:tplc="0419000F">
      <w:start w:val="15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B0B9F"/>
    <w:multiLevelType w:val="multilevel"/>
    <w:tmpl w:val="ACA25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FEC3F14"/>
    <w:multiLevelType w:val="hybridMultilevel"/>
    <w:tmpl w:val="6804CC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B3668"/>
    <w:multiLevelType w:val="multilevel"/>
    <w:tmpl w:val="DBA6E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67C5F18"/>
    <w:multiLevelType w:val="hybridMultilevel"/>
    <w:tmpl w:val="30049448"/>
    <w:lvl w:ilvl="0" w:tplc="18480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976195"/>
    <w:multiLevelType w:val="hybridMultilevel"/>
    <w:tmpl w:val="B5B8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80BAE"/>
    <w:multiLevelType w:val="multilevel"/>
    <w:tmpl w:val="7F5A2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41BC7C0D"/>
    <w:multiLevelType w:val="hybridMultilevel"/>
    <w:tmpl w:val="ACB2D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F60971"/>
    <w:multiLevelType w:val="hybridMultilevel"/>
    <w:tmpl w:val="DC6CD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0D02BE"/>
    <w:multiLevelType w:val="hybridMultilevel"/>
    <w:tmpl w:val="9F10D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236A2"/>
    <w:multiLevelType w:val="hybridMultilevel"/>
    <w:tmpl w:val="509E1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03F6F"/>
    <w:multiLevelType w:val="multilevel"/>
    <w:tmpl w:val="87E017B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32" w15:restartNumberingAfterBreak="0">
    <w:nsid w:val="516B2D62"/>
    <w:multiLevelType w:val="hybridMultilevel"/>
    <w:tmpl w:val="B5AADE1A"/>
    <w:lvl w:ilvl="0" w:tplc="DB4C8892">
      <w:start w:val="1"/>
      <w:numFmt w:val="decimal"/>
      <w:suff w:val="space"/>
      <w:lvlText w:val="%1."/>
      <w:lvlJc w:val="left"/>
      <w:pPr>
        <w:ind w:left="929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 w15:restartNumberingAfterBreak="0">
    <w:nsid w:val="5382790C"/>
    <w:multiLevelType w:val="hybridMultilevel"/>
    <w:tmpl w:val="3F1A3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262A7"/>
    <w:multiLevelType w:val="multilevel"/>
    <w:tmpl w:val="AA04D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  <w:color w:val="FF0000"/>
      </w:rPr>
    </w:lvl>
  </w:abstractNum>
  <w:abstractNum w:abstractNumId="35" w15:restartNumberingAfterBreak="0">
    <w:nsid w:val="59E44DA8"/>
    <w:multiLevelType w:val="hybridMultilevel"/>
    <w:tmpl w:val="EFAC2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EF77C8B"/>
    <w:multiLevelType w:val="hybridMultilevel"/>
    <w:tmpl w:val="7A06D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ED588F"/>
    <w:multiLevelType w:val="hybridMultilevel"/>
    <w:tmpl w:val="4AA65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04C0EDF"/>
    <w:multiLevelType w:val="multilevel"/>
    <w:tmpl w:val="6FF43F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 w15:restartNumberingAfterBreak="0">
    <w:nsid w:val="66DA0B3F"/>
    <w:multiLevelType w:val="hybridMultilevel"/>
    <w:tmpl w:val="9AD8E924"/>
    <w:lvl w:ilvl="0" w:tplc="DB840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7015E1F"/>
    <w:multiLevelType w:val="multilevel"/>
    <w:tmpl w:val="E8CC9B0E"/>
    <w:lvl w:ilvl="0">
      <w:start w:val="1"/>
      <w:numFmt w:val="decimal"/>
      <w:lvlText w:val="%1."/>
      <w:lvlJc w:val="left"/>
      <w:pPr>
        <w:ind w:left="180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920" w:hanging="480"/>
      </w:pPr>
      <w:rPr>
        <w:rFonts w:eastAsia="Calibri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eastAsia="Calibri"/>
      </w:rPr>
    </w:lvl>
  </w:abstractNum>
  <w:abstractNum w:abstractNumId="41" w15:restartNumberingAfterBreak="0">
    <w:nsid w:val="6F333519"/>
    <w:multiLevelType w:val="multilevel"/>
    <w:tmpl w:val="F1ACF37A"/>
    <w:lvl w:ilvl="0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/>
        <w:b w:val="0"/>
        <w:bCs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71C55860"/>
    <w:multiLevelType w:val="hybridMultilevel"/>
    <w:tmpl w:val="C92E95F2"/>
    <w:lvl w:ilvl="0" w:tplc="C3AAE820">
      <w:start w:val="1"/>
      <w:numFmt w:val="bullet"/>
      <w:lvlText w:val="̶"/>
      <w:lvlJc w:val="left"/>
      <w:pPr>
        <w:ind w:left="171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43" w15:restartNumberingAfterBreak="0">
    <w:nsid w:val="730B4AA2"/>
    <w:multiLevelType w:val="multilevel"/>
    <w:tmpl w:val="262CC63E"/>
    <w:styleLink w:val="a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0"/>
          <w:tab w:val="left" w:pos="40"/>
          <w:tab w:val="left" w:pos="60"/>
          <w:tab w:val="left" w:pos="80"/>
          <w:tab w:val="left" w:pos="100"/>
          <w:tab w:val="left" w:pos="120"/>
          <w:tab w:val="left" w:pos="140"/>
          <w:tab w:val="left" w:pos="160"/>
          <w:tab w:val="left" w:pos="180"/>
          <w:tab w:val="left" w:pos="200"/>
          <w:tab w:val="left" w:pos="220"/>
          <w:tab w:val="left" w:pos="240"/>
          <w:tab w:val="left" w:pos="260"/>
          <w:tab w:val="left" w:pos="280"/>
          <w:tab w:val="left" w:pos="300"/>
          <w:tab w:val="left" w:pos="320"/>
          <w:tab w:val="left" w:pos="340"/>
          <w:tab w:val="left" w:pos="360"/>
          <w:tab w:val="left" w:pos="380"/>
          <w:tab w:val="left" w:pos="400"/>
          <w:tab w:val="left" w:pos="420"/>
          <w:tab w:val="left" w:pos="440"/>
          <w:tab w:val="left" w:pos="460"/>
          <w:tab w:val="left" w:pos="480"/>
          <w:tab w:val="left" w:pos="500"/>
          <w:tab w:val="left" w:pos="520"/>
          <w:tab w:val="left" w:pos="540"/>
          <w:tab w:val="left" w:pos="560"/>
          <w:tab w:val="left" w:pos="580"/>
          <w:tab w:val="left" w:pos="600"/>
          <w:tab w:val="left" w:pos="620"/>
          <w:tab w:val="left" w:pos="640"/>
          <w:tab w:val="left" w:pos="660"/>
          <w:tab w:val="left" w:pos="680"/>
          <w:tab w:val="left" w:pos="700"/>
          <w:tab w:val="left" w:pos="720"/>
          <w:tab w:val="left" w:pos="740"/>
          <w:tab w:val="left" w:pos="760"/>
          <w:tab w:val="left" w:pos="780"/>
          <w:tab w:val="left" w:pos="800"/>
          <w:tab w:val="left" w:pos="820"/>
          <w:tab w:val="left" w:pos="840"/>
          <w:tab w:val="left" w:pos="860"/>
          <w:tab w:val="left" w:pos="880"/>
          <w:tab w:val="left" w:pos="900"/>
          <w:tab w:val="left" w:pos="920"/>
          <w:tab w:val="left" w:pos="940"/>
          <w:tab w:val="left" w:pos="960"/>
          <w:tab w:val="left" w:pos="980"/>
          <w:tab w:val="left" w:pos="1000"/>
          <w:tab w:val="left" w:pos="1020"/>
          <w:tab w:val="left" w:pos="1040"/>
          <w:tab w:val="left" w:pos="1060"/>
          <w:tab w:val="left" w:pos="1080"/>
          <w:tab w:val="left" w:pos="1100"/>
          <w:tab w:val="left" w:pos="1120"/>
          <w:tab w:val="left" w:pos="1140"/>
          <w:tab w:val="left" w:pos="1160"/>
          <w:tab w:val="left" w:pos="1180"/>
          <w:tab w:val="left" w:pos="1200"/>
          <w:tab w:val="left" w:pos="1220"/>
          <w:tab w:val="left" w:pos="1240"/>
          <w:tab w:val="left" w:pos="1260"/>
          <w:tab w:val="left" w:pos="1280"/>
        </w:tabs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4146327"/>
    <w:multiLevelType w:val="hybridMultilevel"/>
    <w:tmpl w:val="313C2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DE32E5"/>
    <w:multiLevelType w:val="hybridMultilevel"/>
    <w:tmpl w:val="633C66CC"/>
    <w:lvl w:ilvl="0" w:tplc="337C92D4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345F6"/>
    <w:multiLevelType w:val="multilevel"/>
    <w:tmpl w:val="58F64B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7C080D06"/>
    <w:multiLevelType w:val="hybridMultilevel"/>
    <w:tmpl w:val="FFC27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A4ACC"/>
    <w:multiLevelType w:val="hybridMultilevel"/>
    <w:tmpl w:val="51BC3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76426F"/>
    <w:multiLevelType w:val="multilevel"/>
    <w:tmpl w:val="9F447596"/>
    <w:lvl w:ilvl="0">
      <w:start w:val="3"/>
      <w:numFmt w:val="decimal"/>
      <w:lvlText w:val="%1."/>
      <w:lvlJc w:val="left"/>
      <w:pPr>
        <w:ind w:left="2204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num w:numId="1">
    <w:abstractNumId w:val="11"/>
  </w:num>
  <w:num w:numId="2">
    <w:abstractNumId w:val="32"/>
  </w:num>
  <w:num w:numId="3">
    <w:abstractNumId w:val="13"/>
  </w:num>
  <w:num w:numId="4">
    <w:abstractNumId w:val="21"/>
  </w:num>
  <w:num w:numId="5">
    <w:abstractNumId w:val="42"/>
  </w:num>
  <w:num w:numId="6">
    <w:abstractNumId w:val="9"/>
  </w:num>
  <w:num w:numId="7">
    <w:abstractNumId w:val="20"/>
  </w:num>
  <w:num w:numId="8">
    <w:abstractNumId w:val="6"/>
  </w:num>
  <w:num w:numId="9">
    <w:abstractNumId w:val="4"/>
  </w:num>
  <w:num w:numId="10">
    <w:abstractNumId w:val="33"/>
  </w:num>
  <w:num w:numId="11">
    <w:abstractNumId w:val="27"/>
  </w:num>
  <w:num w:numId="12">
    <w:abstractNumId w:val="30"/>
  </w:num>
  <w:num w:numId="13">
    <w:abstractNumId w:val="7"/>
  </w:num>
  <w:num w:numId="14">
    <w:abstractNumId w:val="23"/>
  </w:num>
  <w:num w:numId="15">
    <w:abstractNumId w:val="46"/>
  </w:num>
  <w:num w:numId="16">
    <w:abstractNumId w:val="10"/>
  </w:num>
  <w:num w:numId="17">
    <w:abstractNumId w:val="26"/>
  </w:num>
  <w:num w:numId="18">
    <w:abstractNumId w:val="12"/>
  </w:num>
  <w:num w:numId="19">
    <w:abstractNumId w:val="24"/>
  </w:num>
  <w:num w:numId="20">
    <w:abstractNumId w:val="17"/>
  </w:num>
  <w:num w:numId="21">
    <w:abstractNumId w:val="44"/>
  </w:num>
  <w:num w:numId="22">
    <w:abstractNumId w:val="31"/>
  </w:num>
  <w:num w:numId="23">
    <w:abstractNumId w:val="34"/>
  </w:num>
  <w:num w:numId="24">
    <w:abstractNumId w:val="49"/>
  </w:num>
  <w:num w:numId="25">
    <w:abstractNumId w:val="3"/>
  </w:num>
  <w:num w:numId="26">
    <w:abstractNumId w:val="35"/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</w:num>
  <w:num w:numId="29">
    <w:abstractNumId w:val="15"/>
  </w:num>
  <w:num w:numId="30">
    <w:abstractNumId w:val="25"/>
  </w:num>
  <w:num w:numId="31">
    <w:abstractNumId w:val="28"/>
  </w:num>
  <w:num w:numId="32">
    <w:abstractNumId w:val="2"/>
  </w:num>
  <w:num w:numId="33">
    <w:abstractNumId w:val="48"/>
  </w:num>
  <w:num w:numId="34">
    <w:abstractNumId w:val="29"/>
  </w:num>
  <w:num w:numId="35">
    <w:abstractNumId w:val="14"/>
  </w:num>
  <w:num w:numId="36">
    <w:abstractNumId w:val="37"/>
  </w:num>
  <w:num w:numId="37">
    <w:abstractNumId w:val="39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8"/>
  </w:num>
  <w:num w:numId="4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  <w:num w:numId="43">
    <w:abstractNumId w:val="43"/>
  </w:num>
  <w:num w:numId="44">
    <w:abstractNumId w:val="0"/>
  </w:num>
  <w:num w:numId="45">
    <w:abstractNumId w:val="18"/>
  </w:num>
  <w:num w:numId="46">
    <w:abstractNumId w:val="19"/>
  </w:num>
  <w:num w:numId="47">
    <w:abstractNumId w:val="45"/>
  </w:num>
  <w:num w:numId="48">
    <w:abstractNumId w:val="5"/>
  </w:num>
  <w:num w:numId="49">
    <w:abstractNumId w:val="47"/>
  </w:num>
  <w:num w:numId="5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E0"/>
    <w:rsid w:val="000009E5"/>
    <w:rsid w:val="000013F5"/>
    <w:rsid w:val="0000193B"/>
    <w:rsid w:val="00003198"/>
    <w:rsid w:val="0000360A"/>
    <w:rsid w:val="00006799"/>
    <w:rsid w:val="00006A85"/>
    <w:rsid w:val="0000734A"/>
    <w:rsid w:val="000144C4"/>
    <w:rsid w:val="00015ED1"/>
    <w:rsid w:val="00016419"/>
    <w:rsid w:val="00020731"/>
    <w:rsid w:val="000213B8"/>
    <w:rsid w:val="000220F1"/>
    <w:rsid w:val="0002342C"/>
    <w:rsid w:val="000240BF"/>
    <w:rsid w:val="00024B15"/>
    <w:rsid w:val="000251D8"/>
    <w:rsid w:val="000328B0"/>
    <w:rsid w:val="000365EB"/>
    <w:rsid w:val="00036DB0"/>
    <w:rsid w:val="000372AF"/>
    <w:rsid w:val="000379B8"/>
    <w:rsid w:val="00037BE7"/>
    <w:rsid w:val="00040BF5"/>
    <w:rsid w:val="00041A32"/>
    <w:rsid w:val="00042C56"/>
    <w:rsid w:val="000437FF"/>
    <w:rsid w:val="00044058"/>
    <w:rsid w:val="00045C80"/>
    <w:rsid w:val="000509EA"/>
    <w:rsid w:val="00054EED"/>
    <w:rsid w:val="00055815"/>
    <w:rsid w:val="00055CAA"/>
    <w:rsid w:val="00055CB4"/>
    <w:rsid w:val="00055DCB"/>
    <w:rsid w:val="0005692D"/>
    <w:rsid w:val="00057356"/>
    <w:rsid w:val="000602C4"/>
    <w:rsid w:val="000605D0"/>
    <w:rsid w:val="00060F6B"/>
    <w:rsid w:val="0006158B"/>
    <w:rsid w:val="00063657"/>
    <w:rsid w:val="000644C5"/>
    <w:rsid w:val="00065250"/>
    <w:rsid w:val="0007141B"/>
    <w:rsid w:val="00073902"/>
    <w:rsid w:val="00075847"/>
    <w:rsid w:val="00077292"/>
    <w:rsid w:val="00080114"/>
    <w:rsid w:val="00080BB6"/>
    <w:rsid w:val="00080FFD"/>
    <w:rsid w:val="0008102D"/>
    <w:rsid w:val="00081DCA"/>
    <w:rsid w:val="0008246D"/>
    <w:rsid w:val="000874C1"/>
    <w:rsid w:val="00090BD3"/>
    <w:rsid w:val="00091AB3"/>
    <w:rsid w:val="0009325E"/>
    <w:rsid w:val="00093364"/>
    <w:rsid w:val="00094288"/>
    <w:rsid w:val="00096881"/>
    <w:rsid w:val="000969EF"/>
    <w:rsid w:val="000A1041"/>
    <w:rsid w:val="000A106F"/>
    <w:rsid w:val="000B0AA3"/>
    <w:rsid w:val="000B36EC"/>
    <w:rsid w:val="000B3EDA"/>
    <w:rsid w:val="000B545A"/>
    <w:rsid w:val="000B5821"/>
    <w:rsid w:val="000B5A15"/>
    <w:rsid w:val="000C0290"/>
    <w:rsid w:val="000C0FC6"/>
    <w:rsid w:val="000C1D2C"/>
    <w:rsid w:val="000C2B41"/>
    <w:rsid w:val="000C383F"/>
    <w:rsid w:val="000C3D7B"/>
    <w:rsid w:val="000C4712"/>
    <w:rsid w:val="000C48C9"/>
    <w:rsid w:val="000C4D28"/>
    <w:rsid w:val="000C4E26"/>
    <w:rsid w:val="000C7965"/>
    <w:rsid w:val="000D13FD"/>
    <w:rsid w:val="000D1663"/>
    <w:rsid w:val="000D401D"/>
    <w:rsid w:val="000D61B7"/>
    <w:rsid w:val="000D6BD0"/>
    <w:rsid w:val="000D6E9D"/>
    <w:rsid w:val="000E089C"/>
    <w:rsid w:val="000E186E"/>
    <w:rsid w:val="000E5098"/>
    <w:rsid w:val="000E6510"/>
    <w:rsid w:val="000E6ECB"/>
    <w:rsid w:val="000F0D61"/>
    <w:rsid w:val="000F17EF"/>
    <w:rsid w:val="000F19A8"/>
    <w:rsid w:val="000F1C32"/>
    <w:rsid w:val="000F2A78"/>
    <w:rsid w:val="000F33AA"/>
    <w:rsid w:val="000F4F16"/>
    <w:rsid w:val="000F5B38"/>
    <w:rsid w:val="000F72AB"/>
    <w:rsid w:val="000F7881"/>
    <w:rsid w:val="00102BB7"/>
    <w:rsid w:val="001031B2"/>
    <w:rsid w:val="00103565"/>
    <w:rsid w:val="00103AD3"/>
    <w:rsid w:val="00103D64"/>
    <w:rsid w:val="001044BB"/>
    <w:rsid w:val="0010459D"/>
    <w:rsid w:val="00104F55"/>
    <w:rsid w:val="0010597F"/>
    <w:rsid w:val="00105DBA"/>
    <w:rsid w:val="00110ED6"/>
    <w:rsid w:val="001157CF"/>
    <w:rsid w:val="0011643A"/>
    <w:rsid w:val="00116BF0"/>
    <w:rsid w:val="00123105"/>
    <w:rsid w:val="00123137"/>
    <w:rsid w:val="00123E94"/>
    <w:rsid w:val="0012458C"/>
    <w:rsid w:val="00125B56"/>
    <w:rsid w:val="00125C39"/>
    <w:rsid w:val="001263E8"/>
    <w:rsid w:val="00126631"/>
    <w:rsid w:val="00126A93"/>
    <w:rsid w:val="00126F8F"/>
    <w:rsid w:val="00126FAC"/>
    <w:rsid w:val="001310A9"/>
    <w:rsid w:val="001310E5"/>
    <w:rsid w:val="00132149"/>
    <w:rsid w:val="001324BF"/>
    <w:rsid w:val="00133A37"/>
    <w:rsid w:val="0013407C"/>
    <w:rsid w:val="001355A0"/>
    <w:rsid w:val="00136165"/>
    <w:rsid w:val="00140CB6"/>
    <w:rsid w:val="001431F3"/>
    <w:rsid w:val="00144DAA"/>
    <w:rsid w:val="00144FC2"/>
    <w:rsid w:val="00145B96"/>
    <w:rsid w:val="00150655"/>
    <w:rsid w:val="001512B6"/>
    <w:rsid w:val="00151C9A"/>
    <w:rsid w:val="00152EFF"/>
    <w:rsid w:val="00154DF6"/>
    <w:rsid w:val="00156B8C"/>
    <w:rsid w:val="00164A58"/>
    <w:rsid w:val="00165234"/>
    <w:rsid w:val="00166A0F"/>
    <w:rsid w:val="00166B0F"/>
    <w:rsid w:val="00172DF8"/>
    <w:rsid w:val="001763BC"/>
    <w:rsid w:val="00176AFD"/>
    <w:rsid w:val="00176B86"/>
    <w:rsid w:val="001808D7"/>
    <w:rsid w:val="00180BAA"/>
    <w:rsid w:val="0018287F"/>
    <w:rsid w:val="00184B03"/>
    <w:rsid w:val="00184E50"/>
    <w:rsid w:val="001850D9"/>
    <w:rsid w:val="00185963"/>
    <w:rsid w:val="0018792A"/>
    <w:rsid w:val="00190782"/>
    <w:rsid w:val="00191317"/>
    <w:rsid w:val="00191EB2"/>
    <w:rsid w:val="001926B0"/>
    <w:rsid w:val="00193320"/>
    <w:rsid w:val="0019421C"/>
    <w:rsid w:val="001944B1"/>
    <w:rsid w:val="00194F09"/>
    <w:rsid w:val="001956E6"/>
    <w:rsid w:val="001962E8"/>
    <w:rsid w:val="001A0453"/>
    <w:rsid w:val="001A1C14"/>
    <w:rsid w:val="001A2067"/>
    <w:rsid w:val="001A46C5"/>
    <w:rsid w:val="001B29C0"/>
    <w:rsid w:val="001B316A"/>
    <w:rsid w:val="001B348A"/>
    <w:rsid w:val="001B55AA"/>
    <w:rsid w:val="001B7D30"/>
    <w:rsid w:val="001B7E1E"/>
    <w:rsid w:val="001C0A9C"/>
    <w:rsid w:val="001C1B8A"/>
    <w:rsid w:val="001C2520"/>
    <w:rsid w:val="001C27E1"/>
    <w:rsid w:val="001C2CA5"/>
    <w:rsid w:val="001C3498"/>
    <w:rsid w:val="001C3B37"/>
    <w:rsid w:val="001C4896"/>
    <w:rsid w:val="001C4EE8"/>
    <w:rsid w:val="001D2A2F"/>
    <w:rsid w:val="001D2DFA"/>
    <w:rsid w:val="001D4362"/>
    <w:rsid w:val="001D43FF"/>
    <w:rsid w:val="001D6E85"/>
    <w:rsid w:val="001E0CA9"/>
    <w:rsid w:val="001E13E1"/>
    <w:rsid w:val="001E1772"/>
    <w:rsid w:val="001E1BB1"/>
    <w:rsid w:val="001E2466"/>
    <w:rsid w:val="001E2867"/>
    <w:rsid w:val="001E37DA"/>
    <w:rsid w:val="001E4261"/>
    <w:rsid w:val="001E52A7"/>
    <w:rsid w:val="001E570C"/>
    <w:rsid w:val="001E5B4D"/>
    <w:rsid w:val="001F4895"/>
    <w:rsid w:val="001F4DCC"/>
    <w:rsid w:val="001F5C1C"/>
    <w:rsid w:val="001F5D79"/>
    <w:rsid w:val="001F600F"/>
    <w:rsid w:val="001F647D"/>
    <w:rsid w:val="001F7899"/>
    <w:rsid w:val="001F7FD0"/>
    <w:rsid w:val="0020044D"/>
    <w:rsid w:val="00200451"/>
    <w:rsid w:val="00201594"/>
    <w:rsid w:val="002039E7"/>
    <w:rsid w:val="00203FCF"/>
    <w:rsid w:val="00204936"/>
    <w:rsid w:val="00204A07"/>
    <w:rsid w:val="0020604E"/>
    <w:rsid w:val="00207969"/>
    <w:rsid w:val="00211580"/>
    <w:rsid w:val="0021448C"/>
    <w:rsid w:val="00215B2D"/>
    <w:rsid w:val="002206E4"/>
    <w:rsid w:val="002211FC"/>
    <w:rsid w:val="0022265A"/>
    <w:rsid w:val="00224DCC"/>
    <w:rsid w:val="00225384"/>
    <w:rsid w:val="00227FEA"/>
    <w:rsid w:val="0023027A"/>
    <w:rsid w:val="00231EDC"/>
    <w:rsid w:val="00234F04"/>
    <w:rsid w:val="00237C92"/>
    <w:rsid w:val="00241081"/>
    <w:rsid w:val="002419B3"/>
    <w:rsid w:val="00242AD8"/>
    <w:rsid w:val="002440B0"/>
    <w:rsid w:val="002443A0"/>
    <w:rsid w:val="00245552"/>
    <w:rsid w:val="00245E08"/>
    <w:rsid w:val="00245E2C"/>
    <w:rsid w:val="00246A0C"/>
    <w:rsid w:val="00247091"/>
    <w:rsid w:val="00250473"/>
    <w:rsid w:val="00251ECD"/>
    <w:rsid w:val="00254AED"/>
    <w:rsid w:val="00256A35"/>
    <w:rsid w:val="0026010B"/>
    <w:rsid w:val="00261A3D"/>
    <w:rsid w:val="00261FCC"/>
    <w:rsid w:val="0026206F"/>
    <w:rsid w:val="00265603"/>
    <w:rsid w:val="00267C59"/>
    <w:rsid w:val="002716F8"/>
    <w:rsid w:val="002746B4"/>
    <w:rsid w:val="00274FB2"/>
    <w:rsid w:val="0027680E"/>
    <w:rsid w:val="00277EFE"/>
    <w:rsid w:val="00280C60"/>
    <w:rsid w:val="0028337B"/>
    <w:rsid w:val="002849BA"/>
    <w:rsid w:val="00285D06"/>
    <w:rsid w:val="00286193"/>
    <w:rsid w:val="00290E27"/>
    <w:rsid w:val="00292A18"/>
    <w:rsid w:val="00292CCF"/>
    <w:rsid w:val="0029368C"/>
    <w:rsid w:val="002936EF"/>
    <w:rsid w:val="002941CE"/>
    <w:rsid w:val="002954C9"/>
    <w:rsid w:val="00295D27"/>
    <w:rsid w:val="002966D3"/>
    <w:rsid w:val="00297028"/>
    <w:rsid w:val="002A02B1"/>
    <w:rsid w:val="002A0E43"/>
    <w:rsid w:val="002A2CD5"/>
    <w:rsid w:val="002A3888"/>
    <w:rsid w:val="002A3BCF"/>
    <w:rsid w:val="002A7F62"/>
    <w:rsid w:val="002B085D"/>
    <w:rsid w:val="002B1635"/>
    <w:rsid w:val="002B3CAD"/>
    <w:rsid w:val="002B5D52"/>
    <w:rsid w:val="002B6B7A"/>
    <w:rsid w:val="002C03FA"/>
    <w:rsid w:val="002C089B"/>
    <w:rsid w:val="002C39CB"/>
    <w:rsid w:val="002C3F6C"/>
    <w:rsid w:val="002C4ECB"/>
    <w:rsid w:val="002C737A"/>
    <w:rsid w:val="002D0050"/>
    <w:rsid w:val="002D1B68"/>
    <w:rsid w:val="002D3A20"/>
    <w:rsid w:val="002D3E60"/>
    <w:rsid w:val="002D4AAC"/>
    <w:rsid w:val="002D6569"/>
    <w:rsid w:val="002E019D"/>
    <w:rsid w:val="002E34C9"/>
    <w:rsid w:val="002F0A64"/>
    <w:rsid w:val="002F0DC5"/>
    <w:rsid w:val="002F121E"/>
    <w:rsid w:val="002F16C9"/>
    <w:rsid w:val="002F2626"/>
    <w:rsid w:val="002F39FF"/>
    <w:rsid w:val="002F46C3"/>
    <w:rsid w:val="002F4EA5"/>
    <w:rsid w:val="002F5298"/>
    <w:rsid w:val="002F52D3"/>
    <w:rsid w:val="002F5848"/>
    <w:rsid w:val="002F5864"/>
    <w:rsid w:val="002F5A1F"/>
    <w:rsid w:val="002F78A5"/>
    <w:rsid w:val="00302F95"/>
    <w:rsid w:val="00303BE4"/>
    <w:rsid w:val="00303D25"/>
    <w:rsid w:val="003041DA"/>
    <w:rsid w:val="0031001F"/>
    <w:rsid w:val="00310A4E"/>
    <w:rsid w:val="00310C8D"/>
    <w:rsid w:val="003131C0"/>
    <w:rsid w:val="00313BB8"/>
    <w:rsid w:val="00315F07"/>
    <w:rsid w:val="00317640"/>
    <w:rsid w:val="00321689"/>
    <w:rsid w:val="00321CEC"/>
    <w:rsid w:val="0032244E"/>
    <w:rsid w:val="0032389B"/>
    <w:rsid w:val="003249C3"/>
    <w:rsid w:val="00324E3E"/>
    <w:rsid w:val="003272BA"/>
    <w:rsid w:val="003305AE"/>
    <w:rsid w:val="00331573"/>
    <w:rsid w:val="00332328"/>
    <w:rsid w:val="0033555A"/>
    <w:rsid w:val="00340362"/>
    <w:rsid w:val="00340536"/>
    <w:rsid w:val="003432D1"/>
    <w:rsid w:val="00344F51"/>
    <w:rsid w:val="003467ED"/>
    <w:rsid w:val="00347263"/>
    <w:rsid w:val="003507C3"/>
    <w:rsid w:val="00351047"/>
    <w:rsid w:val="00352921"/>
    <w:rsid w:val="00353714"/>
    <w:rsid w:val="00354AC4"/>
    <w:rsid w:val="00355FEA"/>
    <w:rsid w:val="00356906"/>
    <w:rsid w:val="00361394"/>
    <w:rsid w:val="003613C2"/>
    <w:rsid w:val="00361528"/>
    <w:rsid w:val="00361EEC"/>
    <w:rsid w:val="00365E0D"/>
    <w:rsid w:val="003662B1"/>
    <w:rsid w:val="003714CE"/>
    <w:rsid w:val="00372166"/>
    <w:rsid w:val="0037248D"/>
    <w:rsid w:val="003738F6"/>
    <w:rsid w:val="003750CE"/>
    <w:rsid w:val="00376316"/>
    <w:rsid w:val="003841D8"/>
    <w:rsid w:val="003845DD"/>
    <w:rsid w:val="00384E34"/>
    <w:rsid w:val="00387EC7"/>
    <w:rsid w:val="00391542"/>
    <w:rsid w:val="00392F8D"/>
    <w:rsid w:val="0039608B"/>
    <w:rsid w:val="003A032A"/>
    <w:rsid w:val="003A05FD"/>
    <w:rsid w:val="003A09A2"/>
    <w:rsid w:val="003A1823"/>
    <w:rsid w:val="003A433D"/>
    <w:rsid w:val="003A4D2B"/>
    <w:rsid w:val="003A5958"/>
    <w:rsid w:val="003A65EC"/>
    <w:rsid w:val="003A691C"/>
    <w:rsid w:val="003A6E68"/>
    <w:rsid w:val="003A799F"/>
    <w:rsid w:val="003A7CAA"/>
    <w:rsid w:val="003B0FCA"/>
    <w:rsid w:val="003B2C20"/>
    <w:rsid w:val="003B6227"/>
    <w:rsid w:val="003B7DDA"/>
    <w:rsid w:val="003C1A56"/>
    <w:rsid w:val="003C50EF"/>
    <w:rsid w:val="003C5DB9"/>
    <w:rsid w:val="003C711D"/>
    <w:rsid w:val="003D24E8"/>
    <w:rsid w:val="003D5218"/>
    <w:rsid w:val="003D5511"/>
    <w:rsid w:val="003D66E4"/>
    <w:rsid w:val="003D6C8C"/>
    <w:rsid w:val="003E004B"/>
    <w:rsid w:val="003E24F6"/>
    <w:rsid w:val="003E276C"/>
    <w:rsid w:val="003E6842"/>
    <w:rsid w:val="003E697D"/>
    <w:rsid w:val="003E6BBB"/>
    <w:rsid w:val="003E700E"/>
    <w:rsid w:val="003E7481"/>
    <w:rsid w:val="003E7AA7"/>
    <w:rsid w:val="003F6DD6"/>
    <w:rsid w:val="003F714B"/>
    <w:rsid w:val="00400E75"/>
    <w:rsid w:val="00400F6D"/>
    <w:rsid w:val="004032DB"/>
    <w:rsid w:val="00403446"/>
    <w:rsid w:val="004034C6"/>
    <w:rsid w:val="00404F9D"/>
    <w:rsid w:val="00405E2C"/>
    <w:rsid w:val="0040601A"/>
    <w:rsid w:val="00407138"/>
    <w:rsid w:val="004108CF"/>
    <w:rsid w:val="00412882"/>
    <w:rsid w:val="00414040"/>
    <w:rsid w:val="00414BE4"/>
    <w:rsid w:val="0041524B"/>
    <w:rsid w:val="0041576D"/>
    <w:rsid w:val="004161AF"/>
    <w:rsid w:val="0042365E"/>
    <w:rsid w:val="00423D8B"/>
    <w:rsid w:val="00424031"/>
    <w:rsid w:val="00424C50"/>
    <w:rsid w:val="00425BC0"/>
    <w:rsid w:val="004272D4"/>
    <w:rsid w:val="00427525"/>
    <w:rsid w:val="00427F0B"/>
    <w:rsid w:val="00430033"/>
    <w:rsid w:val="00430F03"/>
    <w:rsid w:val="004326F3"/>
    <w:rsid w:val="00434808"/>
    <w:rsid w:val="00440402"/>
    <w:rsid w:val="004412F7"/>
    <w:rsid w:val="00441FCD"/>
    <w:rsid w:val="004438BB"/>
    <w:rsid w:val="0044495C"/>
    <w:rsid w:val="004468C0"/>
    <w:rsid w:val="00446A0F"/>
    <w:rsid w:val="00446D6C"/>
    <w:rsid w:val="0045105C"/>
    <w:rsid w:val="00451D18"/>
    <w:rsid w:val="0045354C"/>
    <w:rsid w:val="00453E10"/>
    <w:rsid w:val="004547DF"/>
    <w:rsid w:val="004574E8"/>
    <w:rsid w:val="00457EF1"/>
    <w:rsid w:val="00460832"/>
    <w:rsid w:val="00461FA0"/>
    <w:rsid w:val="0046328B"/>
    <w:rsid w:val="00463393"/>
    <w:rsid w:val="004633D1"/>
    <w:rsid w:val="004660BB"/>
    <w:rsid w:val="00472A76"/>
    <w:rsid w:val="00474034"/>
    <w:rsid w:val="00475EE3"/>
    <w:rsid w:val="004761B4"/>
    <w:rsid w:val="0047666F"/>
    <w:rsid w:val="00476B9D"/>
    <w:rsid w:val="004820CC"/>
    <w:rsid w:val="0048341B"/>
    <w:rsid w:val="00485268"/>
    <w:rsid w:val="0048549A"/>
    <w:rsid w:val="0048559D"/>
    <w:rsid w:val="004858A0"/>
    <w:rsid w:val="00485E98"/>
    <w:rsid w:val="004869A2"/>
    <w:rsid w:val="00490F6B"/>
    <w:rsid w:val="00490F97"/>
    <w:rsid w:val="00494463"/>
    <w:rsid w:val="0049552C"/>
    <w:rsid w:val="00495689"/>
    <w:rsid w:val="00496323"/>
    <w:rsid w:val="0049645B"/>
    <w:rsid w:val="0049665C"/>
    <w:rsid w:val="004A025E"/>
    <w:rsid w:val="004A136C"/>
    <w:rsid w:val="004A13FA"/>
    <w:rsid w:val="004A38B3"/>
    <w:rsid w:val="004A6642"/>
    <w:rsid w:val="004A6864"/>
    <w:rsid w:val="004B08E8"/>
    <w:rsid w:val="004B36DF"/>
    <w:rsid w:val="004B38C9"/>
    <w:rsid w:val="004B63D9"/>
    <w:rsid w:val="004B734E"/>
    <w:rsid w:val="004B7C71"/>
    <w:rsid w:val="004C3204"/>
    <w:rsid w:val="004C3D43"/>
    <w:rsid w:val="004C4897"/>
    <w:rsid w:val="004C4EB1"/>
    <w:rsid w:val="004C5A72"/>
    <w:rsid w:val="004C6109"/>
    <w:rsid w:val="004D052A"/>
    <w:rsid w:val="004D090D"/>
    <w:rsid w:val="004D1D2F"/>
    <w:rsid w:val="004D27E7"/>
    <w:rsid w:val="004D31B8"/>
    <w:rsid w:val="004D3C98"/>
    <w:rsid w:val="004D509E"/>
    <w:rsid w:val="004D55E1"/>
    <w:rsid w:val="004D6C32"/>
    <w:rsid w:val="004D7E0B"/>
    <w:rsid w:val="004E0425"/>
    <w:rsid w:val="004E07D4"/>
    <w:rsid w:val="004E17C8"/>
    <w:rsid w:val="004E1EE1"/>
    <w:rsid w:val="004E218E"/>
    <w:rsid w:val="004E3A53"/>
    <w:rsid w:val="004E6F2F"/>
    <w:rsid w:val="004E6F88"/>
    <w:rsid w:val="004F00DD"/>
    <w:rsid w:val="004F3AD0"/>
    <w:rsid w:val="004F41E6"/>
    <w:rsid w:val="004F6301"/>
    <w:rsid w:val="004F6AE6"/>
    <w:rsid w:val="004F747D"/>
    <w:rsid w:val="00502E84"/>
    <w:rsid w:val="00503418"/>
    <w:rsid w:val="00504B28"/>
    <w:rsid w:val="00504C45"/>
    <w:rsid w:val="00510D4D"/>
    <w:rsid w:val="00512501"/>
    <w:rsid w:val="00512A1E"/>
    <w:rsid w:val="005136FA"/>
    <w:rsid w:val="00514383"/>
    <w:rsid w:val="005162FD"/>
    <w:rsid w:val="0051770D"/>
    <w:rsid w:val="00522A68"/>
    <w:rsid w:val="00522BD7"/>
    <w:rsid w:val="0052333E"/>
    <w:rsid w:val="005262FB"/>
    <w:rsid w:val="00531E5D"/>
    <w:rsid w:val="00532CE7"/>
    <w:rsid w:val="00534083"/>
    <w:rsid w:val="00535FD1"/>
    <w:rsid w:val="00537EF1"/>
    <w:rsid w:val="00540ECF"/>
    <w:rsid w:val="00543E76"/>
    <w:rsid w:val="0054496D"/>
    <w:rsid w:val="00545075"/>
    <w:rsid w:val="00545880"/>
    <w:rsid w:val="0054640F"/>
    <w:rsid w:val="0054769F"/>
    <w:rsid w:val="005518E6"/>
    <w:rsid w:val="00551AEF"/>
    <w:rsid w:val="00552524"/>
    <w:rsid w:val="005525D5"/>
    <w:rsid w:val="00552B64"/>
    <w:rsid w:val="0055392C"/>
    <w:rsid w:val="00553AEE"/>
    <w:rsid w:val="00555756"/>
    <w:rsid w:val="00557D11"/>
    <w:rsid w:val="00562EC5"/>
    <w:rsid w:val="005643DC"/>
    <w:rsid w:val="00565509"/>
    <w:rsid w:val="00565E6F"/>
    <w:rsid w:val="00572397"/>
    <w:rsid w:val="00573B30"/>
    <w:rsid w:val="00574AE3"/>
    <w:rsid w:val="00574AE6"/>
    <w:rsid w:val="00576F0C"/>
    <w:rsid w:val="005822A9"/>
    <w:rsid w:val="00584040"/>
    <w:rsid w:val="00585FBB"/>
    <w:rsid w:val="00587986"/>
    <w:rsid w:val="00590578"/>
    <w:rsid w:val="005919D1"/>
    <w:rsid w:val="0059322D"/>
    <w:rsid w:val="0059415A"/>
    <w:rsid w:val="0059580D"/>
    <w:rsid w:val="00595BB2"/>
    <w:rsid w:val="0059718B"/>
    <w:rsid w:val="00597F55"/>
    <w:rsid w:val="005A3BED"/>
    <w:rsid w:val="005A4CA9"/>
    <w:rsid w:val="005A514B"/>
    <w:rsid w:val="005A6378"/>
    <w:rsid w:val="005A7FB5"/>
    <w:rsid w:val="005B04DC"/>
    <w:rsid w:val="005B2CAE"/>
    <w:rsid w:val="005B37F3"/>
    <w:rsid w:val="005C2DFA"/>
    <w:rsid w:val="005C435B"/>
    <w:rsid w:val="005C5295"/>
    <w:rsid w:val="005C55E7"/>
    <w:rsid w:val="005C6D7B"/>
    <w:rsid w:val="005D0141"/>
    <w:rsid w:val="005D020F"/>
    <w:rsid w:val="005D53C8"/>
    <w:rsid w:val="005E1B91"/>
    <w:rsid w:val="005E1F01"/>
    <w:rsid w:val="005E26B5"/>
    <w:rsid w:val="005E2BA9"/>
    <w:rsid w:val="005E3BDA"/>
    <w:rsid w:val="005E4333"/>
    <w:rsid w:val="005E66F1"/>
    <w:rsid w:val="005F06DE"/>
    <w:rsid w:val="005F24B9"/>
    <w:rsid w:val="005F3347"/>
    <w:rsid w:val="005F3A1D"/>
    <w:rsid w:val="005F69E9"/>
    <w:rsid w:val="005F72D9"/>
    <w:rsid w:val="00602773"/>
    <w:rsid w:val="00602EA3"/>
    <w:rsid w:val="006052E9"/>
    <w:rsid w:val="00605322"/>
    <w:rsid w:val="006067FD"/>
    <w:rsid w:val="00606CA5"/>
    <w:rsid w:val="00606EAA"/>
    <w:rsid w:val="0060716B"/>
    <w:rsid w:val="00610A91"/>
    <w:rsid w:val="006139AB"/>
    <w:rsid w:val="00614D72"/>
    <w:rsid w:val="006150CF"/>
    <w:rsid w:val="0062076D"/>
    <w:rsid w:val="00621283"/>
    <w:rsid w:val="006227A1"/>
    <w:rsid w:val="00624B70"/>
    <w:rsid w:val="00627132"/>
    <w:rsid w:val="00631DDD"/>
    <w:rsid w:val="0063298F"/>
    <w:rsid w:val="00632C9C"/>
    <w:rsid w:val="00633817"/>
    <w:rsid w:val="00634690"/>
    <w:rsid w:val="006354A4"/>
    <w:rsid w:val="00643400"/>
    <w:rsid w:val="00643930"/>
    <w:rsid w:val="00645B5B"/>
    <w:rsid w:val="00647645"/>
    <w:rsid w:val="0065021E"/>
    <w:rsid w:val="00652DF6"/>
    <w:rsid w:val="00654429"/>
    <w:rsid w:val="00654E98"/>
    <w:rsid w:val="00655BF8"/>
    <w:rsid w:val="00655C08"/>
    <w:rsid w:val="00656845"/>
    <w:rsid w:val="00656B1B"/>
    <w:rsid w:val="00656C56"/>
    <w:rsid w:val="00657139"/>
    <w:rsid w:val="006576D4"/>
    <w:rsid w:val="00661271"/>
    <w:rsid w:val="00661EFD"/>
    <w:rsid w:val="0066349D"/>
    <w:rsid w:val="00664C68"/>
    <w:rsid w:val="00666562"/>
    <w:rsid w:val="006700E8"/>
    <w:rsid w:val="00672FCB"/>
    <w:rsid w:val="00674698"/>
    <w:rsid w:val="00676EE5"/>
    <w:rsid w:val="0067726B"/>
    <w:rsid w:val="00680D13"/>
    <w:rsid w:val="00681216"/>
    <w:rsid w:val="0068205B"/>
    <w:rsid w:val="00683B59"/>
    <w:rsid w:val="00687909"/>
    <w:rsid w:val="00687B5E"/>
    <w:rsid w:val="00690B30"/>
    <w:rsid w:val="00693172"/>
    <w:rsid w:val="006931DA"/>
    <w:rsid w:val="0069551E"/>
    <w:rsid w:val="00696B38"/>
    <w:rsid w:val="00696E70"/>
    <w:rsid w:val="00696FBD"/>
    <w:rsid w:val="0069772C"/>
    <w:rsid w:val="00697749"/>
    <w:rsid w:val="006A0461"/>
    <w:rsid w:val="006A11EA"/>
    <w:rsid w:val="006A1903"/>
    <w:rsid w:val="006A20F4"/>
    <w:rsid w:val="006A3D07"/>
    <w:rsid w:val="006A5460"/>
    <w:rsid w:val="006A55B1"/>
    <w:rsid w:val="006A57B2"/>
    <w:rsid w:val="006A7309"/>
    <w:rsid w:val="006A751A"/>
    <w:rsid w:val="006B04A7"/>
    <w:rsid w:val="006B18BF"/>
    <w:rsid w:val="006B1D1B"/>
    <w:rsid w:val="006B266C"/>
    <w:rsid w:val="006B526C"/>
    <w:rsid w:val="006B5E2C"/>
    <w:rsid w:val="006B6353"/>
    <w:rsid w:val="006B6E09"/>
    <w:rsid w:val="006B76A8"/>
    <w:rsid w:val="006C2360"/>
    <w:rsid w:val="006C3148"/>
    <w:rsid w:val="006C5CCA"/>
    <w:rsid w:val="006D16C2"/>
    <w:rsid w:val="006D1E1D"/>
    <w:rsid w:val="006D2263"/>
    <w:rsid w:val="006D3193"/>
    <w:rsid w:val="006D3777"/>
    <w:rsid w:val="006D4461"/>
    <w:rsid w:val="006D632C"/>
    <w:rsid w:val="006D6CC3"/>
    <w:rsid w:val="006D6D57"/>
    <w:rsid w:val="006D7047"/>
    <w:rsid w:val="006E1000"/>
    <w:rsid w:val="006E23CD"/>
    <w:rsid w:val="006E3552"/>
    <w:rsid w:val="006E37A5"/>
    <w:rsid w:val="006E452D"/>
    <w:rsid w:val="006E4B5D"/>
    <w:rsid w:val="006E5A7B"/>
    <w:rsid w:val="006E7A9E"/>
    <w:rsid w:val="006F0AF8"/>
    <w:rsid w:val="006F19D1"/>
    <w:rsid w:val="006F41A9"/>
    <w:rsid w:val="006F430D"/>
    <w:rsid w:val="006F5F82"/>
    <w:rsid w:val="006F65EC"/>
    <w:rsid w:val="006F6D8E"/>
    <w:rsid w:val="00701D79"/>
    <w:rsid w:val="007059B8"/>
    <w:rsid w:val="00707C37"/>
    <w:rsid w:val="00710600"/>
    <w:rsid w:val="00710DD9"/>
    <w:rsid w:val="00710F2C"/>
    <w:rsid w:val="00711A9C"/>
    <w:rsid w:val="00713CEC"/>
    <w:rsid w:val="00713DCC"/>
    <w:rsid w:val="00714520"/>
    <w:rsid w:val="00715A06"/>
    <w:rsid w:val="0072275B"/>
    <w:rsid w:val="00722B9D"/>
    <w:rsid w:val="00726F29"/>
    <w:rsid w:val="0073162C"/>
    <w:rsid w:val="00731B7A"/>
    <w:rsid w:val="00733433"/>
    <w:rsid w:val="00733923"/>
    <w:rsid w:val="00736605"/>
    <w:rsid w:val="00736F30"/>
    <w:rsid w:val="007400B2"/>
    <w:rsid w:val="007434D9"/>
    <w:rsid w:val="007449E2"/>
    <w:rsid w:val="00744B08"/>
    <w:rsid w:val="00747374"/>
    <w:rsid w:val="00750EFE"/>
    <w:rsid w:val="007550E4"/>
    <w:rsid w:val="007707BB"/>
    <w:rsid w:val="00771DA4"/>
    <w:rsid w:val="00772F71"/>
    <w:rsid w:val="0077330C"/>
    <w:rsid w:val="00780F19"/>
    <w:rsid w:val="007816B1"/>
    <w:rsid w:val="0078205A"/>
    <w:rsid w:val="00782A29"/>
    <w:rsid w:val="00782E12"/>
    <w:rsid w:val="00783B21"/>
    <w:rsid w:val="00787456"/>
    <w:rsid w:val="00790BFA"/>
    <w:rsid w:val="00791159"/>
    <w:rsid w:val="007918D8"/>
    <w:rsid w:val="007930BD"/>
    <w:rsid w:val="0079393F"/>
    <w:rsid w:val="007A53DF"/>
    <w:rsid w:val="007A551F"/>
    <w:rsid w:val="007A58CD"/>
    <w:rsid w:val="007B15A6"/>
    <w:rsid w:val="007B2C2B"/>
    <w:rsid w:val="007B34F7"/>
    <w:rsid w:val="007B3523"/>
    <w:rsid w:val="007B4A34"/>
    <w:rsid w:val="007B542E"/>
    <w:rsid w:val="007B58F0"/>
    <w:rsid w:val="007B5E8B"/>
    <w:rsid w:val="007B6011"/>
    <w:rsid w:val="007B77C8"/>
    <w:rsid w:val="007B7C36"/>
    <w:rsid w:val="007C34FB"/>
    <w:rsid w:val="007C46D2"/>
    <w:rsid w:val="007C53F0"/>
    <w:rsid w:val="007C5D65"/>
    <w:rsid w:val="007C5EF9"/>
    <w:rsid w:val="007D06F9"/>
    <w:rsid w:val="007D5F04"/>
    <w:rsid w:val="007D6C20"/>
    <w:rsid w:val="007D7695"/>
    <w:rsid w:val="007D77F0"/>
    <w:rsid w:val="007E0843"/>
    <w:rsid w:val="007E1E19"/>
    <w:rsid w:val="007E244B"/>
    <w:rsid w:val="007E4EAF"/>
    <w:rsid w:val="007E501A"/>
    <w:rsid w:val="007E6ACC"/>
    <w:rsid w:val="007F0429"/>
    <w:rsid w:val="007F1052"/>
    <w:rsid w:val="007F13FC"/>
    <w:rsid w:val="007F20C2"/>
    <w:rsid w:val="007F2DA0"/>
    <w:rsid w:val="007F34ED"/>
    <w:rsid w:val="007F5CDD"/>
    <w:rsid w:val="007F7320"/>
    <w:rsid w:val="008021E6"/>
    <w:rsid w:val="00803A88"/>
    <w:rsid w:val="008076ED"/>
    <w:rsid w:val="00811A22"/>
    <w:rsid w:val="00812A27"/>
    <w:rsid w:val="00812B87"/>
    <w:rsid w:val="008137D0"/>
    <w:rsid w:val="00816F78"/>
    <w:rsid w:val="0081799C"/>
    <w:rsid w:val="00821108"/>
    <w:rsid w:val="008219EF"/>
    <w:rsid w:val="00821DAB"/>
    <w:rsid w:val="00822014"/>
    <w:rsid w:val="00823C37"/>
    <w:rsid w:val="008261FD"/>
    <w:rsid w:val="00830B30"/>
    <w:rsid w:val="008313B5"/>
    <w:rsid w:val="008315EE"/>
    <w:rsid w:val="0083247F"/>
    <w:rsid w:val="00832F57"/>
    <w:rsid w:val="008349BE"/>
    <w:rsid w:val="00837462"/>
    <w:rsid w:val="00842784"/>
    <w:rsid w:val="00851EF4"/>
    <w:rsid w:val="0085250B"/>
    <w:rsid w:val="00854C42"/>
    <w:rsid w:val="0085573D"/>
    <w:rsid w:val="00863497"/>
    <w:rsid w:val="008652AA"/>
    <w:rsid w:val="00865305"/>
    <w:rsid w:val="008666F7"/>
    <w:rsid w:val="00866745"/>
    <w:rsid w:val="00870EB7"/>
    <w:rsid w:val="00872BC8"/>
    <w:rsid w:val="00872F7B"/>
    <w:rsid w:val="00875813"/>
    <w:rsid w:val="00875E8A"/>
    <w:rsid w:val="00880A38"/>
    <w:rsid w:val="0088174F"/>
    <w:rsid w:val="00882304"/>
    <w:rsid w:val="0088285F"/>
    <w:rsid w:val="00882E4A"/>
    <w:rsid w:val="008845B2"/>
    <w:rsid w:val="00885C3B"/>
    <w:rsid w:val="00886FFB"/>
    <w:rsid w:val="008922D9"/>
    <w:rsid w:val="008937C3"/>
    <w:rsid w:val="00893A71"/>
    <w:rsid w:val="0089429F"/>
    <w:rsid w:val="008A17C1"/>
    <w:rsid w:val="008A1C11"/>
    <w:rsid w:val="008A5DFB"/>
    <w:rsid w:val="008A711B"/>
    <w:rsid w:val="008A7BFB"/>
    <w:rsid w:val="008B4D81"/>
    <w:rsid w:val="008B5AB1"/>
    <w:rsid w:val="008C005E"/>
    <w:rsid w:val="008C1894"/>
    <w:rsid w:val="008C2440"/>
    <w:rsid w:val="008C3161"/>
    <w:rsid w:val="008C573E"/>
    <w:rsid w:val="008C7F59"/>
    <w:rsid w:val="008D328E"/>
    <w:rsid w:val="008D3CE9"/>
    <w:rsid w:val="008D45C8"/>
    <w:rsid w:val="008D6EDB"/>
    <w:rsid w:val="008E1C0F"/>
    <w:rsid w:val="008E23D3"/>
    <w:rsid w:val="008F1CE8"/>
    <w:rsid w:val="008F27E7"/>
    <w:rsid w:val="008F431B"/>
    <w:rsid w:val="008F64EE"/>
    <w:rsid w:val="008F716D"/>
    <w:rsid w:val="009057EB"/>
    <w:rsid w:val="0090608A"/>
    <w:rsid w:val="0090685C"/>
    <w:rsid w:val="0091035D"/>
    <w:rsid w:val="00911147"/>
    <w:rsid w:val="009115B5"/>
    <w:rsid w:val="00913D9E"/>
    <w:rsid w:val="00913F49"/>
    <w:rsid w:val="009161F4"/>
    <w:rsid w:val="009165B7"/>
    <w:rsid w:val="00916F9B"/>
    <w:rsid w:val="0091707D"/>
    <w:rsid w:val="00920538"/>
    <w:rsid w:val="00921690"/>
    <w:rsid w:val="0092291E"/>
    <w:rsid w:val="00923B01"/>
    <w:rsid w:val="00926915"/>
    <w:rsid w:val="0093316E"/>
    <w:rsid w:val="0093331E"/>
    <w:rsid w:val="009348BE"/>
    <w:rsid w:val="00934DDE"/>
    <w:rsid w:val="00940417"/>
    <w:rsid w:val="00942D7D"/>
    <w:rsid w:val="00943CE1"/>
    <w:rsid w:val="00944594"/>
    <w:rsid w:val="00946E4C"/>
    <w:rsid w:val="009509DE"/>
    <w:rsid w:val="00952008"/>
    <w:rsid w:val="00952329"/>
    <w:rsid w:val="00953745"/>
    <w:rsid w:val="0095657B"/>
    <w:rsid w:val="009611E4"/>
    <w:rsid w:val="00962752"/>
    <w:rsid w:val="0096312F"/>
    <w:rsid w:val="00964ABD"/>
    <w:rsid w:val="00964C51"/>
    <w:rsid w:val="009654D7"/>
    <w:rsid w:val="0096562A"/>
    <w:rsid w:val="0097154B"/>
    <w:rsid w:val="009725A6"/>
    <w:rsid w:val="009729B3"/>
    <w:rsid w:val="00973336"/>
    <w:rsid w:val="0097366C"/>
    <w:rsid w:val="00973D4C"/>
    <w:rsid w:val="00973EB1"/>
    <w:rsid w:val="00975C35"/>
    <w:rsid w:val="00976204"/>
    <w:rsid w:val="00976C99"/>
    <w:rsid w:val="0098003B"/>
    <w:rsid w:val="0098008C"/>
    <w:rsid w:val="00980552"/>
    <w:rsid w:val="009822EB"/>
    <w:rsid w:val="009826B0"/>
    <w:rsid w:val="0098382B"/>
    <w:rsid w:val="0098478C"/>
    <w:rsid w:val="00984B47"/>
    <w:rsid w:val="00985100"/>
    <w:rsid w:val="00985F88"/>
    <w:rsid w:val="009875F4"/>
    <w:rsid w:val="0099315C"/>
    <w:rsid w:val="0099330D"/>
    <w:rsid w:val="00995239"/>
    <w:rsid w:val="0099563B"/>
    <w:rsid w:val="00995990"/>
    <w:rsid w:val="009966C4"/>
    <w:rsid w:val="00996BC9"/>
    <w:rsid w:val="009972CC"/>
    <w:rsid w:val="009975FA"/>
    <w:rsid w:val="009A3386"/>
    <w:rsid w:val="009A3ADB"/>
    <w:rsid w:val="009B21C2"/>
    <w:rsid w:val="009C2089"/>
    <w:rsid w:val="009C28CC"/>
    <w:rsid w:val="009C2A1B"/>
    <w:rsid w:val="009C3BA0"/>
    <w:rsid w:val="009C5330"/>
    <w:rsid w:val="009C64E0"/>
    <w:rsid w:val="009C6A3B"/>
    <w:rsid w:val="009D1CD5"/>
    <w:rsid w:val="009D218D"/>
    <w:rsid w:val="009D4E71"/>
    <w:rsid w:val="009D6044"/>
    <w:rsid w:val="009D636B"/>
    <w:rsid w:val="009D63E6"/>
    <w:rsid w:val="009D7147"/>
    <w:rsid w:val="009E06B8"/>
    <w:rsid w:val="009E0C1B"/>
    <w:rsid w:val="009E1DA8"/>
    <w:rsid w:val="009E21A8"/>
    <w:rsid w:val="009E5310"/>
    <w:rsid w:val="009E575E"/>
    <w:rsid w:val="009E7D73"/>
    <w:rsid w:val="009F3664"/>
    <w:rsid w:val="009F3833"/>
    <w:rsid w:val="009F4264"/>
    <w:rsid w:val="009F5331"/>
    <w:rsid w:val="009F6F6E"/>
    <w:rsid w:val="00A01810"/>
    <w:rsid w:val="00A04315"/>
    <w:rsid w:val="00A0537B"/>
    <w:rsid w:val="00A05623"/>
    <w:rsid w:val="00A0714E"/>
    <w:rsid w:val="00A07B20"/>
    <w:rsid w:val="00A07CE0"/>
    <w:rsid w:val="00A07E75"/>
    <w:rsid w:val="00A11E28"/>
    <w:rsid w:val="00A12A8A"/>
    <w:rsid w:val="00A12DB0"/>
    <w:rsid w:val="00A21DD7"/>
    <w:rsid w:val="00A25C0F"/>
    <w:rsid w:val="00A26C83"/>
    <w:rsid w:val="00A31565"/>
    <w:rsid w:val="00A32115"/>
    <w:rsid w:val="00A3280B"/>
    <w:rsid w:val="00A33C30"/>
    <w:rsid w:val="00A35167"/>
    <w:rsid w:val="00A41B3A"/>
    <w:rsid w:val="00A41DCD"/>
    <w:rsid w:val="00A41FD4"/>
    <w:rsid w:val="00A42266"/>
    <w:rsid w:val="00A43376"/>
    <w:rsid w:val="00A43797"/>
    <w:rsid w:val="00A438C2"/>
    <w:rsid w:val="00A506CE"/>
    <w:rsid w:val="00A50886"/>
    <w:rsid w:val="00A53259"/>
    <w:rsid w:val="00A5456C"/>
    <w:rsid w:val="00A54677"/>
    <w:rsid w:val="00A55586"/>
    <w:rsid w:val="00A57F8C"/>
    <w:rsid w:val="00A608E3"/>
    <w:rsid w:val="00A61F90"/>
    <w:rsid w:val="00A62738"/>
    <w:rsid w:val="00A6370D"/>
    <w:rsid w:val="00A63924"/>
    <w:rsid w:val="00A67873"/>
    <w:rsid w:val="00A67DE7"/>
    <w:rsid w:val="00A70864"/>
    <w:rsid w:val="00A72046"/>
    <w:rsid w:val="00A72195"/>
    <w:rsid w:val="00A73449"/>
    <w:rsid w:val="00A73738"/>
    <w:rsid w:val="00A84BF9"/>
    <w:rsid w:val="00A85471"/>
    <w:rsid w:val="00A90F22"/>
    <w:rsid w:val="00A91601"/>
    <w:rsid w:val="00A91FBB"/>
    <w:rsid w:val="00A9330A"/>
    <w:rsid w:val="00A95369"/>
    <w:rsid w:val="00AA0A54"/>
    <w:rsid w:val="00AA20DC"/>
    <w:rsid w:val="00AA3D0A"/>
    <w:rsid w:val="00AA48CC"/>
    <w:rsid w:val="00AA55A3"/>
    <w:rsid w:val="00AA7C9B"/>
    <w:rsid w:val="00AB1A3D"/>
    <w:rsid w:val="00AB221F"/>
    <w:rsid w:val="00AB332B"/>
    <w:rsid w:val="00AB3B56"/>
    <w:rsid w:val="00AB6095"/>
    <w:rsid w:val="00AB6D9A"/>
    <w:rsid w:val="00AB7BBC"/>
    <w:rsid w:val="00AC1EB2"/>
    <w:rsid w:val="00AC35A4"/>
    <w:rsid w:val="00AC556A"/>
    <w:rsid w:val="00AC6DED"/>
    <w:rsid w:val="00AC6DFA"/>
    <w:rsid w:val="00AC789A"/>
    <w:rsid w:val="00AC7B7E"/>
    <w:rsid w:val="00AD37E3"/>
    <w:rsid w:val="00AD3B99"/>
    <w:rsid w:val="00AD4924"/>
    <w:rsid w:val="00AE40EA"/>
    <w:rsid w:val="00AE584D"/>
    <w:rsid w:val="00AE5B8E"/>
    <w:rsid w:val="00AF0A7E"/>
    <w:rsid w:val="00AF1E5F"/>
    <w:rsid w:val="00AF35C8"/>
    <w:rsid w:val="00AF3B7A"/>
    <w:rsid w:val="00AF5CD2"/>
    <w:rsid w:val="00B028C7"/>
    <w:rsid w:val="00B02D99"/>
    <w:rsid w:val="00B04F15"/>
    <w:rsid w:val="00B0780A"/>
    <w:rsid w:val="00B11917"/>
    <w:rsid w:val="00B12989"/>
    <w:rsid w:val="00B12BD6"/>
    <w:rsid w:val="00B15586"/>
    <w:rsid w:val="00B166CC"/>
    <w:rsid w:val="00B16FF6"/>
    <w:rsid w:val="00B20781"/>
    <w:rsid w:val="00B20824"/>
    <w:rsid w:val="00B23D83"/>
    <w:rsid w:val="00B24700"/>
    <w:rsid w:val="00B256A5"/>
    <w:rsid w:val="00B2610C"/>
    <w:rsid w:val="00B2648E"/>
    <w:rsid w:val="00B31362"/>
    <w:rsid w:val="00B31755"/>
    <w:rsid w:val="00B31C89"/>
    <w:rsid w:val="00B32C84"/>
    <w:rsid w:val="00B34100"/>
    <w:rsid w:val="00B357DD"/>
    <w:rsid w:val="00B365C0"/>
    <w:rsid w:val="00B40320"/>
    <w:rsid w:val="00B4084F"/>
    <w:rsid w:val="00B41ED9"/>
    <w:rsid w:val="00B4254A"/>
    <w:rsid w:val="00B43FFE"/>
    <w:rsid w:val="00B443CD"/>
    <w:rsid w:val="00B45BCD"/>
    <w:rsid w:val="00B4600D"/>
    <w:rsid w:val="00B465EC"/>
    <w:rsid w:val="00B470A3"/>
    <w:rsid w:val="00B501B4"/>
    <w:rsid w:val="00B512CB"/>
    <w:rsid w:val="00B53C44"/>
    <w:rsid w:val="00B54900"/>
    <w:rsid w:val="00B56A1A"/>
    <w:rsid w:val="00B57EDF"/>
    <w:rsid w:val="00B57F29"/>
    <w:rsid w:val="00B627F9"/>
    <w:rsid w:val="00B62865"/>
    <w:rsid w:val="00B661CA"/>
    <w:rsid w:val="00B66FF6"/>
    <w:rsid w:val="00B71746"/>
    <w:rsid w:val="00B72F18"/>
    <w:rsid w:val="00B74D6D"/>
    <w:rsid w:val="00B74ECA"/>
    <w:rsid w:val="00B762C3"/>
    <w:rsid w:val="00B7653C"/>
    <w:rsid w:val="00B77776"/>
    <w:rsid w:val="00B8164D"/>
    <w:rsid w:val="00B826DB"/>
    <w:rsid w:val="00B83F1E"/>
    <w:rsid w:val="00B85D6A"/>
    <w:rsid w:val="00B9118E"/>
    <w:rsid w:val="00B95F1A"/>
    <w:rsid w:val="00B962D2"/>
    <w:rsid w:val="00B96B4A"/>
    <w:rsid w:val="00B976CE"/>
    <w:rsid w:val="00BA10F7"/>
    <w:rsid w:val="00BA2EA8"/>
    <w:rsid w:val="00BA38B2"/>
    <w:rsid w:val="00BA7329"/>
    <w:rsid w:val="00BB4764"/>
    <w:rsid w:val="00BB4977"/>
    <w:rsid w:val="00BB5DE1"/>
    <w:rsid w:val="00BB7505"/>
    <w:rsid w:val="00BB7981"/>
    <w:rsid w:val="00BC0912"/>
    <w:rsid w:val="00BC0CF7"/>
    <w:rsid w:val="00BC4098"/>
    <w:rsid w:val="00BC5C7C"/>
    <w:rsid w:val="00BC644C"/>
    <w:rsid w:val="00BD186E"/>
    <w:rsid w:val="00BD1B61"/>
    <w:rsid w:val="00BD33D1"/>
    <w:rsid w:val="00BD414A"/>
    <w:rsid w:val="00BD51AD"/>
    <w:rsid w:val="00BD5F9C"/>
    <w:rsid w:val="00BD7FB3"/>
    <w:rsid w:val="00BE04AA"/>
    <w:rsid w:val="00BE32C7"/>
    <w:rsid w:val="00BE44A3"/>
    <w:rsid w:val="00BE5531"/>
    <w:rsid w:val="00BE62DB"/>
    <w:rsid w:val="00BE70F8"/>
    <w:rsid w:val="00BE794B"/>
    <w:rsid w:val="00BF0145"/>
    <w:rsid w:val="00BF0845"/>
    <w:rsid w:val="00BF12D8"/>
    <w:rsid w:val="00BF26F6"/>
    <w:rsid w:val="00BF36E0"/>
    <w:rsid w:val="00BF40A1"/>
    <w:rsid w:val="00BF40F8"/>
    <w:rsid w:val="00BF6D2E"/>
    <w:rsid w:val="00BF7F03"/>
    <w:rsid w:val="00C10C63"/>
    <w:rsid w:val="00C11BDD"/>
    <w:rsid w:val="00C1267E"/>
    <w:rsid w:val="00C14CA7"/>
    <w:rsid w:val="00C15C2A"/>
    <w:rsid w:val="00C15EAA"/>
    <w:rsid w:val="00C209BE"/>
    <w:rsid w:val="00C23568"/>
    <w:rsid w:val="00C2528A"/>
    <w:rsid w:val="00C26409"/>
    <w:rsid w:val="00C27DFC"/>
    <w:rsid w:val="00C33CDB"/>
    <w:rsid w:val="00C35A91"/>
    <w:rsid w:val="00C361E9"/>
    <w:rsid w:val="00C37407"/>
    <w:rsid w:val="00C37CA9"/>
    <w:rsid w:val="00C41BA5"/>
    <w:rsid w:val="00C41C2C"/>
    <w:rsid w:val="00C43FCB"/>
    <w:rsid w:val="00C44E11"/>
    <w:rsid w:val="00C451DA"/>
    <w:rsid w:val="00C459AC"/>
    <w:rsid w:val="00C468C6"/>
    <w:rsid w:val="00C47C89"/>
    <w:rsid w:val="00C5008D"/>
    <w:rsid w:val="00C5042B"/>
    <w:rsid w:val="00C54675"/>
    <w:rsid w:val="00C560AB"/>
    <w:rsid w:val="00C56C21"/>
    <w:rsid w:val="00C57F73"/>
    <w:rsid w:val="00C60DD1"/>
    <w:rsid w:val="00C61514"/>
    <w:rsid w:val="00C61971"/>
    <w:rsid w:val="00C6197F"/>
    <w:rsid w:val="00C62709"/>
    <w:rsid w:val="00C653AD"/>
    <w:rsid w:val="00C70B23"/>
    <w:rsid w:val="00C70C0B"/>
    <w:rsid w:val="00C71EE7"/>
    <w:rsid w:val="00C723D3"/>
    <w:rsid w:val="00C73433"/>
    <w:rsid w:val="00C7592A"/>
    <w:rsid w:val="00C75B60"/>
    <w:rsid w:val="00C77862"/>
    <w:rsid w:val="00C778D0"/>
    <w:rsid w:val="00C8037B"/>
    <w:rsid w:val="00C80BC1"/>
    <w:rsid w:val="00C80E6B"/>
    <w:rsid w:val="00C840CE"/>
    <w:rsid w:val="00C8522E"/>
    <w:rsid w:val="00C85CF2"/>
    <w:rsid w:val="00C8644F"/>
    <w:rsid w:val="00C90BF6"/>
    <w:rsid w:val="00C943B8"/>
    <w:rsid w:val="00C973D8"/>
    <w:rsid w:val="00C978AD"/>
    <w:rsid w:val="00CA1379"/>
    <w:rsid w:val="00CA1891"/>
    <w:rsid w:val="00CA1C86"/>
    <w:rsid w:val="00CA5ECC"/>
    <w:rsid w:val="00CA6BB3"/>
    <w:rsid w:val="00CA6F58"/>
    <w:rsid w:val="00CA7009"/>
    <w:rsid w:val="00CA7C0E"/>
    <w:rsid w:val="00CB01BA"/>
    <w:rsid w:val="00CB082A"/>
    <w:rsid w:val="00CB2A32"/>
    <w:rsid w:val="00CB2F13"/>
    <w:rsid w:val="00CB35EE"/>
    <w:rsid w:val="00CB5319"/>
    <w:rsid w:val="00CB583D"/>
    <w:rsid w:val="00CB665E"/>
    <w:rsid w:val="00CB775C"/>
    <w:rsid w:val="00CC00B3"/>
    <w:rsid w:val="00CC026C"/>
    <w:rsid w:val="00CC12B8"/>
    <w:rsid w:val="00CC1969"/>
    <w:rsid w:val="00CC2723"/>
    <w:rsid w:val="00CC5DE6"/>
    <w:rsid w:val="00CC6489"/>
    <w:rsid w:val="00CC79EE"/>
    <w:rsid w:val="00CD057B"/>
    <w:rsid w:val="00CD1925"/>
    <w:rsid w:val="00CD2020"/>
    <w:rsid w:val="00CD2B3F"/>
    <w:rsid w:val="00CD2B80"/>
    <w:rsid w:val="00CD659D"/>
    <w:rsid w:val="00CD7621"/>
    <w:rsid w:val="00CE0D75"/>
    <w:rsid w:val="00CE103F"/>
    <w:rsid w:val="00CE18CE"/>
    <w:rsid w:val="00CE26E8"/>
    <w:rsid w:val="00CE49DE"/>
    <w:rsid w:val="00CE5329"/>
    <w:rsid w:val="00CE584C"/>
    <w:rsid w:val="00CF05A5"/>
    <w:rsid w:val="00CF29BC"/>
    <w:rsid w:val="00CF2F78"/>
    <w:rsid w:val="00CF462C"/>
    <w:rsid w:val="00CF7BE6"/>
    <w:rsid w:val="00D01B2E"/>
    <w:rsid w:val="00D020CB"/>
    <w:rsid w:val="00D0301D"/>
    <w:rsid w:val="00D032BF"/>
    <w:rsid w:val="00D03B2E"/>
    <w:rsid w:val="00D165D6"/>
    <w:rsid w:val="00D23619"/>
    <w:rsid w:val="00D25DDB"/>
    <w:rsid w:val="00D33C09"/>
    <w:rsid w:val="00D33F66"/>
    <w:rsid w:val="00D34CCD"/>
    <w:rsid w:val="00D351F3"/>
    <w:rsid w:val="00D359CB"/>
    <w:rsid w:val="00D35EEC"/>
    <w:rsid w:val="00D37120"/>
    <w:rsid w:val="00D44590"/>
    <w:rsid w:val="00D468AC"/>
    <w:rsid w:val="00D46CE2"/>
    <w:rsid w:val="00D47C03"/>
    <w:rsid w:val="00D50903"/>
    <w:rsid w:val="00D5568C"/>
    <w:rsid w:val="00D55AA6"/>
    <w:rsid w:val="00D55D46"/>
    <w:rsid w:val="00D57174"/>
    <w:rsid w:val="00D609D8"/>
    <w:rsid w:val="00D6123D"/>
    <w:rsid w:val="00D636BB"/>
    <w:rsid w:val="00D652D0"/>
    <w:rsid w:val="00D65ECB"/>
    <w:rsid w:val="00D66A33"/>
    <w:rsid w:val="00D7087E"/>
    <w:rsid w:val="00D7166E"/>
    <w:rsid w:val="00D73B81"/>
    <w:rsid w:val="00D74420"/>
    <w:rsid w:val="00D75217"/>
    <w:rsid w:val="00D75A9B"/>
    <w:rsid w:val="00D75C79"/>
    <w:rsid w:val="00D75E64"/>
    <w:rsid w:val="00D76E5F"/>
    <w:rsid w:val="00D83832"/>
    <w:rsid w:val="00D838D6"/>
    <w:rsid w:val="00D849B3"/>
    <w:rsid w:val="00D8589A"/>
    <w:rsid w:val="00D8615F"/>
    <w:rsid w:val="00D86742"/>
    <w:rsid w:val="00D87D74"/>
    <w:rsid w:val="00D91A71"/>
    <w:rsid w:val="00D92BB8"/>
    <w:rsid w:val="00D9451F"/>
    <w:rsid w:val="00D94696"/>
    <w:rsid w:val="00D95F56"/>
    <w:rsid w:val="00D970AC"/>
    <w:rsid w:val="00D97D9F"/>
    <w:rsid w:val="00DA36CF"/>
    <w:rsid w:val="00DA6B5E"/>
    <w:rsid w:val="00DA6C09"/>
    <w:rsid w:val="00DA7CCC"/>
    <w:rsid w:val="00DB0CC9"/>
    <w:rsid w:val="00DB575C"/>
    <w:rsid w:val="00DB5D23"/>
    <w:rsid w:val="00DB6026"/>
    <w:rsid w:val="00DB7567"/>
    <w:rsid w:val="00DB7726"/>
    <w:rsid w:val="00DC12FD"/>
    <w:rsid w:val="00DC3F3A"/>
    <w:rsid w:val="00DC4746"/>
    <w:rsid w:val="00DC4B9F"/>
    <w:rsid w:val="00DC6D10"/>
    <w:rsid w:val="00DC6E78"/>
    <w:rsid w:val="00DC7388"/>
    <w:rsid w:val="00DC7F2C"/>
    <w:rsid w:val="00DD127B"/>
    <w:rsid w:val="00DD2270"/>
    <w:rsid w:val="00DD23E4"/>
    <w:rsid w:val="00DD2861"/>
    <w:rsid w:val="00DD4A26"/>
    <w:rsid w:val="00DD7D21"/>
    <w:rsid w:val="00DE050A"/>
    <w:rsid w:val="00DE05AA"/>
    <w:rsid w:val="00DE2219"/>
    <w:rsid w:val="00DE25C3"/>
    <w:rsid w:val="00DE368F"/>
    <w:rsid w:val="00DE3798"/>
    <w:rsid w:val="00DE4D00"/>
    <w:rsid w:val="00DE7A27"/>
    <w:rsid w:val="00DF2D84"/>
    <w:rsid w:val="00DF4E56"/>
    <w:rsid w:val="00DF4FE0"/>
    <w:rsid w:val="00E00562"/>
    <w:rsid w:val="00E007B7"/>
    <w:rsid w:val="00E03225"/>
    <w:rsid w:val="00E03E4C"/>
    <w:rsid w:val="00E055A5"/>
    <w:rsid w:val="00E131E1"/>
    <w:rsid w:val="00E13980"/>
    <w:rsid w:val="00E13FF3"/>
    <w:rsid w:val="00E165EB"/>
    <w:rsid w:val="00E21451"/>
    <w:rsid w:val="00E21922"/>
    <w:rsid w:val="00E2269C"/>
    <w:rsid w:val="00E22A9B"/>
    <w:rsid w:val="00E24571"/>
    <w:rsid w:val="00E25672"/>
    <w:rsid w:val="00E25E23"/>
    <w:rsid w:val="00E27F01"/>
    <w:rsid w:val="00E27F17"/>
    <w:rsid w:val="00E31720"/>
    <w:rsid w:val="00E32CC0"/>
    <w:rsid w:val="00E36E66"/>
    <w:rsid w:val="00E42383"/>
    <w:rsid w:val="00E425DA"/>
    <w:rsid w:val="00E42C04"/>
    <w:rsid w:val="00E47A79"/>
    <w:rsid w:val="00E5020E"/>
    <w:rsid w:val="00E5244B"/>
    <w:rsid w:val="00E52BB6"/>
    <w:rsid w:val="00E53267"/>
    <w:rsid w:val="00E55B5E"/>
    <w:rsid w:val="00E55E15"/>
    <w:rsid w:val="00E606B7"/>
    <w:rsid w:val="00E6369D"/>
    <w:rsid w:val="00E64350"/>
    <w:rsid w:val="00E66C04"/>
    <w:rsid w:val="00E737B1"/>
    <w:rsid w:val="00E74316"/>
    <w:rsid w:val="00E76F04"/>
    <w:rsid w:val="00E77D6B"/>
    <w:rsid w:val="00E81AB3"/>
    <w:rsid w:val="00E8666C"/>
    <w:rsid w:val="00E86781"/>
    <w:rsid w:val="00E9237A"/>
    <w:rsid w:val="00E92F8C"/>
    <w:rsid w:val="00E93214"/>
    <w:rsid w:val="00E94FCC"/>
    <w:rsid w:val="00E9776B"/>
    <w:rsid w:val="00EA0671"/>
    <w:rsid w:val="00EA210B"/>
    <w:rsid w:val="00EA31DC"/>
    <w:rsid w:val="00EA3239"/>
    <w:rsid w:val="00EA6D55"/>
    <w:rsid w:val="00EB6B35"/>
    <w:rsid w:val="00EB7F61"/>
    <w:rsid w:val="00EC0907"/>
    <w:rsid w:val="00EC73E5"/>
    <w:rsid w:val="00EC77E7"/>
    <w:rsid w:val="00EC7B33"/>
    <w:rsid w:val="00ED1F77"/>
    <w:rsid w:val="00ED345B"/>
    <w:rsid w:val="00ED40AB"/>
    <w:rsid w:val="00EE47EB"/>
    <w:rsid w:val="00EF009A"/>
    <w:rsid w:val="00EF0359"/>
    <w:rsid w:val="00EF04E1"/>
    <w:rsid w:val="00EF09E4"/>
    <w:rsid w:val="00EF16AE"/>
    <w:rsid w:val="00EF336E"/>
    <w:rsid w:val="00EF3784"/>
    <w:rsid w:val="00EF394A"/>
    <w:rsid w:val="00F05741"/>
    <w:rsid w:val="00F05F13"/>
    <w:rsid w:val="00F0691B"/>
    <w:rsid w:val="00F077EE"/>
    <w:rsid w:val="00F11052"/>
    <w:rsid w:val="00F11E74"/>
    <w:rsid w:val="00F12578"/>
    <w:rsid w:val="00F139E8"/>
    <w:rsid w:val="00F13A98"/>
    <w:rsid w:val="00F13B87"/>
    <w:rsid w:val="00F142D7"/>
    <w:rsid w:val="00F14BCB"/>
    <w:rsid w:val="00F14E95"/>
    <w:rsid w:val="00F15B0E"/>
    <w:rsid w:val="00F176B6"/>
    <w:rsid w:val="00F20421"/>
    <w:rsid w:val="00F21972"/>
    <w:rsid w:val="00F220FE"/>
    <w:rsid w:val="00F228FB"/>
    <w:rsid w:val="00F244FD"/>
    <w:rsid w:val="00F25D16"/>
    <w:rsid w:val="00F30D4A"/>
    <w:rsid w:val="00F35FE0"/>
    <w:rsid w:val="00F378DB"/>
    <w:rsid w:val="00F37DF4"/>
    <w:rsid w:val="00F42559"/>
    <w:rsid w:val="00F45A21"/>
    <w:rsid w:val="00F47338"/>
    <w:rsid w:val="00F479CA"/>
    <w:rsid w:val="00F50366"/>
    <w:rsid w:val="00F50B81"/>
    <w:rsid w:val="00F51570"/>
    <w:rsid w:val="00F519AF"/>
    <w:rsid w:val="00F51FB4"/>
    <w:rsid w:val="00F5396D"/>
    <w:rsid w:val="00F543C4"/>
    <w:rsid w:val="00F554A9"/>
    <w:rsid w:val="00F566DC"/>
    <w:rsid w:val="00F56D77"/>
    <w:rsid w:val="00F57176"/>
    <w:rsid w:val="00F5776B"/>
    <w:rsid w:val="00F622D8"/>
    <w:rsid w:val="00F63E6A"/>
    <w:rsid w:val="00F66C31"/>
    <w:rsid w:val="00F6753D"/>
    <w:rsid w:val="00F67C8B"/>
    <w:rsid w:val="00F71639"/>
    <w:rsid w:val="00F71C67"/>
    <w:rsid w:val="00F73D30"/>
    <w:rsid w:val="00F7547F"/>
    <w:rsid w:val="00F7782B"/>
    <w:rsid w:val="00F81598"/>
    <w:rsid w:val="00F83C26"/>
    <w:rsid w:val="00F843BF"/>
    <w:rsid w:val="00F85C29"/>
    <w:rsid w:val="00F864B3"/>
    <w:rsid w:val="00F86F1F"/>
    <w:rsid w:val="00F87609"/>
    <w:rsid w:val="00F87C11"/>
    <w:rsid w:val="00F90671"/>
    <w:rsid w:val="00F94910"/>
    <w:rsid w:val="00F96C8C"/>
    <w:rsid w:val="00FA07FA"/>
    <w:rsid w:val="00FA5110"/>
    <w:rsid w:val="00FA5491"/>
    <w:rsid w:val="00FA5950"/>
    <w:rsid w:val="00FA6268"/>
    <w:rsid w:val="00FA7B1F"/>
    <w:rsid w:val="00FB02C5"/>
    <w:rsid w:val="00FB0717"/>
    <w:rsid w:val="00FB2FE5"/>
    <w:rsid w:val="00FB3541"/>
    <w:rsid w:val="00FB5BCA"/>
    <w:rsid w:val="00FB6067"/>
    <w:rsid w:val="00FB7086"/>
    <w:rsid w:val="00FB73F8"/>
    <w:rsid w:val="00FB7DB9"/>
    <w:rsid w:val="00FC0D38"/>
    <w:rsid w:val="00FC1C6D"/>
    <w:rsid w:val="00FC295F"/>
    <w:rsid w:val="00FC71D5"/>
    <w:rsid w:val="00FD0EE8"/>
    <w:rsid w:val="00FD2E04"/>
    <w:rsid w:val="00FD5DB5"/>
    <w:rsid w:val="00FD5F57"/>
    <w:rsid w:val="00FD76C7"/>
    <w:rsid w:val="00FE09EF"/>
    <w:rsid w:val="00FE0CCC"/>
    <w:rsid w:val="00FE10CE"/>
    <w:rsid w:val="00FE451D"/>
    <w:rsid w:val="00FE6DF0"/>
    <w:rsid w:val="00FE7C51"/>
    <w:rsid w:val="00FF097E"/>
    <w:rsid w:val="00FF23F8"/>
    <w:rsid w:val="00FF34FE"/>
    <w:rsid w:val="00FF6EFD"/>
    <w:rsid w:val="00FF7A33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70F88"/>
  <w15:chartTrackingRefBased/>
  <w15:docId w15:val="{1571C347-9ACB-4B4B-8E90-7593FCF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5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A106F"/>
    <w:pPr>
      <w:spacing w:after="0" w:line="240" w:lineRule="auto"/>
      <w:ind w:firstLine="709"/>
      <w:jc w:val="center"/>
      <w:outlineLvl w:val="0"/>
    </w:pPr>
    <w:rPr>
      <w:rFonts w:ascii="Times New Roman" w:eastAsia="Calibri" w:hAnsi="Times New Roman" w:cs="Times New Roman"/>
      <w:b/>
      <w:cap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685C"/>
    <w:pPr>
      <w:spacing w:after="0" w:line="240" w:lineRule="auto"/>
      <w:jc w:val="center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685C"/>
    <w:pPr>
      <w:spacing w:after="0" w:line="240" w:lineRule="auto"/>
      <w:jc w:val="center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106F"/>
    <w:pPr>
      <w:keepNext/>
      <w:keepLines/>
      <w:spacing w:before="40" w:after="0"/>
      <w:jc w:val="center"/>
      <w:outlineLvl w:val="3"/>
    </w:pPr>
    <w:rPr>
      <w:rFonts w:ascii="Times New Roman" w:eastAsiaTheme="majorEastAsia" w:hAnsi="Times New Roman" w:cs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06F"/>
    <w:rPr>
      <w:rFonts w:ascii="Times New Roman" w:eastAsia="Calibri" w:hAnsi="Times New Roman" w:cs="Times New Roman"/>
      <w:b/>
      <w:caps/>
      <w:sz w:val="24"/>
      <w:szCs w:val="24"/>
    </w:rPr>
  </w:style>
  <w:style w:type="paragraph" w:styleId="ListParagraph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Normal"/>
    <w:link w:val="ListParagraphChar"/>
    <w:uiPriority w:val="1"/>
    <w:qFormat/>
    <w:rsid w:val="00A07CE0"/>
    <w:pPr>
      <w:ind w:left="720"/>
      <w:contextualSpacing/>
    </w:pPr>
  </w:style>
  <w:style w:type="character" w:customStyle="1" w:styleId="ListParagraphChar">
    <w:name w:val="List Paragraph Char"/>
    <w:aliases w:val="Варианты ответов Char,Абзац списка2 Char,Ненумерованный список Char,Bullet List Char,FooterText Char,numbered Char,Цветной список - Акцент 11 Char,Список нумерованный цифры Char,Договор Раздел Char,Содержание. 2 уровень Char,1 Char"/>
    <w:link w:val="ListParagraph"/>
    <w:uiPriority w:val="1"/>
    <w:qFormat/>
    <w:locked/>
    <w:rsid w:val="00A07CE0"/>
  </w:style>
  <w:style w:type="paragraph" w:customStyle="1" w:styleId="1">
    <w:name w:val="Стиль1"/>
    <w:basedOn w:val="ListParagraph"/>
    <w:link w:val="10"/>
    <w:qFormat/>
    <w:rsid w:val="00A07CE0"/>
    <w:pPr>
      <w:widowControl w:val="0"/>
      <w:numPr>
        <w:numId w:val="1"/>
      </w:numPr>
      <w:spacing w:before="240" w:after="480" w:line="240" w:lineRule="auto"/>
      <w:ind w:left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Стиль1 Знак"/>
    <w:basedOn w:val="DefaultParagraphFont"/>
    <w:link w:val="1"/>
    <w:rsid w:val="00A07CE0"/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Стиль2"/>
    <w:basedOn w:val="ListParagraph"/>
    <w:qFormat/>
    <w:rsid w:val="00A07CE0"/>
    <w:pPr>
      <w:widowControl w:val="0"/>
      <w:numPr>
        <w:ilvl w:val="1"/>
        <w:numId w:val="1"/>
      </w:numPr>
      <w:spacing w:before="360" w:after="360" w:line="240" w:lineRule="auto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ListParagraph"/>
    <w:qFormat/>
    <w:rsid w:val="00A07CE0"/>
    <w:pPr>
      <w:widowControl w:val="0"/>
      <w:spacing w:before="240" w:after="120" w:line="240" w:lineRule="auto"/>
      <w:ind w:left="783" w:hanging="357"/>
      <w:contextualSpacing w:val="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ConsPlusNonformat">
    <w:name w:val="ConsPlusNonformat"/>
    <w:rsid w:val="00A07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">
    <w:name w:val="Сетка таблицы2"/>
    <w:basedOn w:val="TableNormal"/>
    <w:next w:val="TableGrid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07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7CE0"/>
    <w:rPr>
      <w:color w:val="0000FF"/>
      <w:u w:val="single"/>
    </w:rPr>
  </w:style>
  <w:style w:type="character" w:customStyle="1" w:styleId="vertical-middle1">
    <w:name w:val="vertical-middle1"/>
    <w:rsid w:val="00A07CE0"/>
  </w:style>
  <w:style w:type="paragraph" w:styleId="Footer">
    <w:name w:val="footer"/>
    <w:basedOn w:val="Normal"/>
    <w:link w:val="FooterChar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CE0"/>
  </w:style>
  <w:style w:type="character" w:styleId="PageNumber">
    <w:name w:val="page number"/>
    <w:basedOn w:val="DefaultParagraphFont"/>
    <w:uiPriority w:val="99"/>
    <w:semiHidden/>
    <w:unhideWhenUsed/>
    <w:rsid w:val="00A07CE0"/>
  </w:style>
  <w:style w:type="paragraph" w:styleId="Header">
    <w:name w:val="header"/>
    <w:basedOn w:val="Normal"/>
    <w:link w:val="HeaderChar"/>
    <w:uiPriority w:val="99"/>
    <w:unhideWhenUsed/>
    <w:rsid w:val="00A07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CE0"/>
  </w:style>
  <w:style w:type="character" w:styleId="CommentReference">
    <w:name w:val="annotation reference"/>
    <w:basedOn w:val="DefaultParagraphFont"/>
    <w:uiPriority w:val="99"/>
    <w:semiHidden/>
    <w:unhideWhenUsed/>
    <w:rsid w:val="00A07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C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7CE0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7C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CE0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aliases w:val="Знак Char,Знак2 Char,Footnote Text Char Знак Знак Char,Footnote Text Char Знак Char,Footnote Text Char Знак Знак Знак Знак Char"/>
    <w:basedOn w:val="DefaultParagraphFont"/>
    <w:link w:val="FootnoteText"/>
    <w:locked/>
    <w:rsid w:val="00A07CE0"/>
    <w:rPr>
      <w:rFonts w:ascii="Times New Roman" w:hAnsi="Times New Roman" w:cs="Times New Roman"/>
      <w:sz w:val="20"/>
      <w:szCs w:val="20"/>
      <w:lang w:eastAsia="ru-RU"/>
    </w:rPr>
  </w:style>
  <w:style w:type="paragraph" w:styleId="FootnoteText">
    <w:name w:val="footnote text"/>
    <w:aliases w:val="Знак,Знак2,Footnote Text Char Знак Знак,Footnote Text Char Знак,Footnote Text Char Знак Знак Знак Знак"/>
    <w:basedOn w:val="Normal"/>
    <w:link w:val="FootnoteTextChar"/>
    <w:unhideWhenUsed/>
    <w:rsid w:val="00A07CE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DefaultParagraphFont"/>
    <w:uiPriority w:val="99"/>
    <w:semiHidden/>
    <w:rsid w:val="00A07CE0"/>
    <w:rPr>
      <w:sz w:val="20"/>
      <w:szCs w:val="20"/>
    </w:rPr>
  </w:style>
  <w:style w:type="paragraph" w:customStyle="1" w:styleId="a0">
    <w:name w:val="_Основной с красной строки"/>
    <w:basedOn w:val="Normal"/>
    <w:qFormat/>
    <w:rsid w:val="0090685C"/>
    <w:pPr>
      <w:spacing w:after="0" w:line="360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20"/>
    <w:qFormat/>
    <w:rsid w:val="00A07CE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07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7CE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0602C4"/>
    <w:rPr>
      <w:vertAlign w:val="superscript"/>
    </w:rPr>
  </w:style>
  <w:style w:type="paragraph" w:styleId="Revision">
    <w:name w:val="Revision"/>
    <w:hidden/>
    <w:uiPriority w:val="99"/>
    <w:semiHidden/>
    <w:rsid w:val="003E7AA7"/>
    <w:pPr>
      <w:spacing w:after="0" w:line="240" w:lineRule="auto"/>
    </w:pPr>
  </w:style>
  <w:style w:type="paragraph" w:customStyle="1" w:styleId="Standard">
    <w:name w:val="Standard"/>
    <w:uiPriority w:val="99"/>
    <w:rsid w:val="00587986"/>
    <w:pPr>
      <w:autoSpaceDN w:val="0"/>
      <w:spacing w:after="0" w:line="360" w:lineRule="auto"/>
      <w:ind w:firstLine="567"/>
      <w:jc w:val="both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5F3347"/>
    <w:rPr>
      <w:color w:val="605E5C"/>
      <w:shd w:val="clear" w:color="auto" w:fill="E1DFDD"/>
    </w:rPr>
  </w:style>
  <w:style w:type="paragraph" w:styleId="NormalWeb">
    <w:name w:val="Normal (Web)"/>
    <w:aliases w:val="Обычный (Web),Обычный (веб) Знак Знак,Обычный (Web) Знак Знак Знак"/>
    <w:basedOn w:val="Normal"/>
    <w:link w:val="NormalWebChar"/>
    <w:uiPriority w:val="99"/>
    <w:unhideWhenUsed/>
    <w:qFormat/>
    <w:rsid w:val="00F11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90685C"/>
  </w:style>
  <w:style w:type="character" w:customStyle="1" w:styleId="Heading3Char">
    <w:name w:val="Heading 3 Char"/>
    <w:basedOn w:val="DefaultParagraphFont"/>
    <w:link w:val="Heading3"/>
    <w:uiPriority w:val="9"/>
    <w:rsid w:val="0090685C"/>
  </w:style>
  <w:style w:type="paragraph" w:styleId="Title">
    <w:name w:val="Title"/>
    <w:basedOn w:val="Normal"/>
    <w:next w:val="Normal"/>
    <w:link w:val="TitleChar"/>
    <w:uiPriority w:val="10"/>
    <w:qFormat/>
    <w:rsid w:val="0090685C"/>
    <w:pPr>
      <w:spacing w:after="0" w:line="240" w:lineRule="auto"/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0685C"/>
  </w:style>
  <w:style w:type="character" w:customStyle="1" w:styleId="Heading4Char">
    <w:name w:val="Heading 4 Char"/>
    <w:basedOn w:val="DefaultParagraphFont"/>
    <w:link w:val="Heading4"/>
    <w:uiPriority w:val="9"/>
    <w:rsid w:val="000A106F"/>
    <w:rPr>
      <w:rFonts w:ascii="Times New Roman" w:eastAsiaTheme="majorEastAsia" w:hAnsi="Times New Roman" w:cs="Times New Roman"/>
      <w:i/>
      <w:iCs/>
    </w:rPr>
  </w:style>
  <w:style w:type="paragraph" w:customStyle="1" w:styleId="xmsonormal">
    <w:name w:val="x_msonormal"/>
    <w:basedOn w:val="Normal"/>
    <w:rsid w:val="00CE1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7">
    <w:name w:val="Сетка таблицы7"/>
    <w:basedOn w:val="TableNormal"/>
    <w:next w:val="TableGrid"/>
    <w:uiPriority w:val="39"/>
    <w:rsid w:val="00AA48CC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">
    <w:name w:val="ConsNormal Знак"/>
    <w:link w:val="ConsNormal0"/>
    <w:locked/>
    <w:rsid w:val="002A7F62"/>
    <w:rPr>
      <w:rFonts w:ascii="Consultant" w:eastAsia="Arial" w:hAnsi="Consultant"/>
      <w:lang w:eastAsia="ar-SA"/>
    </w:rPr>
  </w:style>
  <w:style w:type="paragraph" w:customStyle="1" w:styleId="ConsNormal0">
    <w:name w:val="ConsNormal"/>
    <w:link w:val="ConsNormal"/>
    <w:qFormat/>
    <w:rsid w:val="002A7F62"/>
    <w:pPr>
      <w:widowControl w:val="0"/>
      <w:suppressAutoHyphens/>
      <w:spacing w:after="0" w:line="240" w:lineRule="auto"/>
      <w:ind w:firstLine="720"/>
    </w:pPr>
    <w:rPr>
      <w:rFonts w:ascii="Consultant" w:eastAsia="Arial" w:hAnsi="Consultant"/>
      <w:lang w:eastAsia="ar-SA"/>
    </w:rPr>
  </w:style>
  <w:style w:type="numbering" w:customStyle="1" w:styleId="a">
    <w:name w:val="С числами"/>
    <w:rsid w:val="002A7F62"/>
    <w:pPr>
      <w:numPr>
        <w:numId w:val="43"/>
      </w:numPr>
    </w:pPr>
  </w:style>
  <w:style w:type="character" w:customStyle="1" w:styleId="NormalWebChar">
    <w:name w:val="Normal (Web) Char"/>
    <w:aliases w:val="Обычный (Web) Char,Обычный (веб) Знак Знак Char,Обычный (Web) Знак Знак Знак Char"/>
    <w:link w:val="NormalWeb"/>
    <w:uiPriority w:val="99"/>
    <w:rsid w:val="002A7F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D090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310C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10C8D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10C8D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10C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3">
    <w:name w:val="Сетка таблицы1"/>
    <w:basedOn w:val="TableNormal"/>
    <w:next w:val="TableGrid"/>
    <w:uiPriority w:val="59"/>
    <w:rsid w:val="00310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AF79F-FE89-4FA6-958A-0ED4CFFA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9723</Words>
  <Characters>55427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Пучко Егор</cp:lastModifiedBy>
  <cp:revision>4</cp:revision>
  <cp:lastPrinted>2024-09-23T09:27:00Z</cp:lastPrinted>
  <dcterms:created xsi:type="dcterms:W3CDTF">2025-12-19T15:25:00Z</dcterms:created>
  <dcterms:modified xsi:type="dcterms:W3CDTF">2025-12-20T15:39:00Z</dcterms:modified>
</cp:coreProperties>
</file>